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0E" w:rsidRPr="008244EF" w:rsidRDefault="00AA140E" w:rsidP="00AA140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8244EF">
        <w:rPr>
          <w:b/>
          <w:bCs/>
          <w:color w:val="auto"/>
          <w:sz w:val="36"/>
          <w:szCs w:val="36"/>
        </w:rPr>
        <w:t>ПОСТАНОВЛЕНИЕ</w:t>
      </w:r>
    </w:p>
    <w:p w:rsidR="00AA140E" w:rsidRPr="00AA140E" w:rsidRDefault="00AA140E" w:rsidP="00AA140E">
      <w:pPr>
        <w:pStyle w:val="a3"/>
        <w:jc w:val="center"/>
        <w:rPr>
          <w:b/>
          <w:bCs/>
          <w:color w:val="auto"/>
          <w:szCs w:val="28"/>
        </w:rPr>
      </w:pPr>
    </w:p>
    <w:p w:rsidR="00AA140E" w:rsidRPr="00AA140E" w:rsidRDefault="00AA140E" w:rsidP="00AA140E">
      <w:pPr>
        <w:pStyle w:val="a5"/>
        <w:rPr>
          <w:b/>
          <w:bCs/>
          <w:szCs w:val="28"/>
        </w:rPr>
      </w:pPr>
      <w:r w:rsidRPr="00AA140E">
        <w:rPr>
          <w:b/>
          <w:bCs/>
          <w:szCs w:val="28"/>
        </w:rPr>
        <w:t xml:space="preserve">АДМИНИСТРАЦИИ </w:t>
      </w:r>
      <w:r w:rsidR="008244EF">
        <w:rPr>
          <w:b/>
          <w:bCs/>
          <w:szCs w:val="28"/>
        </w:rPr>
        <w:t>НОВОЯСЕНСКОГО</w:t>
      </w:r>
      <w:r w:rsidRPr="00AA140E">
        <w:rPr>
          <w:b/>
          <w:bCs/>
          <w:szCs w:val="28"/>
        </w:rPr>
        <w:t xml:space="preserve"> СЕЛЬСКОГО ПОСЕЛЕНИЯ</w:t>
      </w:r>
    </w:p>
    <w:p w:rsidR="00AA140E" w:rsidRPr="00AA140E" w:rsidRDefault="00AA140E" w:rsidP="00AA140E">
      <w:pPr>
        <w:pStyle w:val="a5"/>
        <w:rPr>
          <w:b/>
          <w:bCs/>
          <w:szCs w:val="28"/>
        </w:rPr>
      </w:pPr>
      <w:r w:rsidRPr="00AA140E">
        <w:rPr>
          <w:b/>
          <w:bCs/>
          <w:szCs w:val="28"/>
        </w:rPr>
        <w:t>СТАРОМИНСКОГО РАЙОНА</w:t>
      </w:r>
    </w:p>
    <w:p w:rsidR="00AA140E" w:rsidRPr="00AA140E" w:rsidRDefault="00AA140E" w:rsidP="00EE14C4">
      <w:pPr>
        <w:pStyle w:val="a5"/>
        <w:tabs>
          <w:tab w:val="left" w:pos="851"/>
        </w:tabs>
        <w:jc w:val="both"/>
        <w:rPr>
          <w:b/>
          <w:bCs/>
          <w:szCs w:val="28"/>
        </w:rPr>
      </w:pPr>
    </w:p>
    <w:p w:rsidR="00AA140E" w:rsidRPr="00AA140E" w:rsidRDefault="00AA140E" w:rsidP="00AA140E">
      <w:pPr>
        <w:pStyle w:val="a5"/>
        <w:jc w:val="both"/>
        <w:rPr>
          <w:b/>
          <w:bCs/>
          <w:szCs w:val="28"/>
        </w:rPr>
      </w:pPr>
    </w:p>
    <w:p w:rsidR="00AA140E" w:rsidRPr="00AA140E" w:rsidRDefault="00AA140E" w:rsidP="00AA140E">
      <w:pPr>
        <w:pStyle w:val="a5"/>
        <w:jc w:val="both"/>
        <w:rPr>
          <w:b/>
          <w:bCs/>
          <w:szCs w:val="28"/>
        </w:rPr>
      </w:pPr>
    </w:p>
    <w:p w:rsidR="00AA140E" w:rsidRPr="008244EF" w:rsidRDefault="00AA140E" w:rsidP="00EE14C4">
      <w:pPr>
        <w:pStyle w:val="a5"/>
        <w:tabs>
          <w:tab w:val="left" w:pos="851"/>
        </w:tabs>
        <w:rPr>
          <w:bCs/>
          <w:szCs w:val="28"/>
        </w:rPr>
      </w:pPr>
      <w:r w:rsidRPr="00AA140E">
        <w:rPr>
          <w:bCs/>
          <w:szCs w:val="28"/>
        </w:rPr>
        <w:t xml:space="preserve">от </w:t>
      </w:r>
      <w:r w:rsidR="00030AA2">
        <w:rPr>
          <w:bCs/>
          <w:szCs w:val="28"/>
        </w:rPr>
        <w:t>01</w:t>
      </w:r>
      <w:r w:rsidRPr="008244EF">
        <w:rPr>
          <w:bCs/>
          <w:szCs w:val="28"/>
        </w:rPr>
        <w:t>.</w:t>
      </w:r>
      <w:r w:rsidR="00A85072">
        <w:rPr>
          <w:bCs/>
          <w:szCs w:val="28"/>
        </w:rPr>
        <w:t>0</w:t>
      </w:r>
      <w:r w:rsidR="00030AA2">
        <w:rPr>
          <w:bCs/>
          <w:szCs w:val="28"/>
        </w:rPr>
        <w:t>8.2022</w:t>
      </w:r>
      <w:r w:rsidR="008244EF">
        <w:rPr>
          <w:bCs/>
          <w:szCs w:val="28"/>
        </w:rPr>
        <w:t xml:space="preserve"> г.</w:t>
      </w:r>
      <w:r w:rsidRPr="008244EF">
        <w:rPr>
          <w:bCs/>
          <w:szCs w:val="28"/>
        </w:rPr>
        <w:t xml:space="preserve">                                                                        № </w:t>
      </w:r>
      <w:r w:rsidR="00030AA2">
        <w:rPr>
          <w:bCs/>
          <w:szCs w:val="28"/>
        </w:rPr>
        <w:t>88</w:t>
      </w:r>
    </w:p>
    <w:p w:rsidR="00AA140E" w:rsidRPr="00AA140E" w:rsidRDefault="008244EF" w:rsidP="00AA140E">
      <w:pPr>
        <w:pStyle w:val="a5"/>
        <w:rPr>
          <w:bCs/>
          <w:szCs w:val="28"/>
        </w:rPr>
      </w:pPr>
      <w:r>
        <w:rPr>
          <w:bCs/>
          <w:szCs w:val="28"/>
        </w:rPr>
        <w:t xml:space="preserve">ст-ца Новоясенская </w:t>
      </w:r>
    </w:p>
    <w:p w:rsidR="000E0326" w:rsidRDefault="000E0326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FA" w:rsidRDefault="00047EFA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EFA" w:rsidRPr="00AA140E" w:rsidRDefault="00047EFA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0E" w:rsidRPr="00AA140E" w:rsidRDefault="00A85072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 администрации</w:t>
      </w:r>
      <w:r w:rsidRPr="00A85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Новоясенского сельского поселения Староминского района от 03.10.2011 года №118 «</w:t>
      </w:r>
      <w:r w:rsidR="00AA140E" w:rsidRPr="00AA140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 Положения  о комиссии по формированию  и подготовке кадрового резерва администрации </w:t>
      </w:r>
      <w:r w:rsidR="008244EF">
        <w:rPr>
          <w:rFonts w:ascii="Times New Roman" w:eastAsia="Times New Roman" w:hAnsi="Times New Roman" w:cs="Times New Roman"/>
          <w:b/>
          <w:sz w:val="28"/>
          <w:szCs w:val="28"/>
        </w:rPr>
        <w:t>Новоясенского</w:t>
      </w:r>
      <w:r w:rsidR="00AA140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140E" w:rsidRPr="00AA140E" w:rsidRDefault="00AA140E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40E" w:rsidRPr="00AA140E" w:rsidRDefault="00AA140E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40E" w:rsidRPr="00AA140E" w:rsidRDefault="00AA140E" w:rsidP="00AA14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40E" w:rsidRPr="00AA140E" w:rsidRDefault="00AA140E" w:rsidP="00A850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  <w:r w:rsidRPr="00AA140E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механизма по формированию и подготовке кадрового резерва для замещения вакантных должностей муниципальной службы в администрации </w:t>
      </w:r>
      <w:r w:rsidR="008244EF">
        <w:rPr>
          <w:rFonts w:ascii="Times New Roman" w:eastAsia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статьей 33 Федерального закона от 8 июня 2007года № 25-ФЗ "О муниципальной службе в Российской Федерации", Законом Краснодарского края от 8 июня 2007 года № 1244-КЗ "О муниципальной службе в Краснодарском крае",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статьей 31</w:t>
      </w:r>
      <w:r w:rsidRPr="00AA140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муниципального</w:t>
      </w:r>
      <w:r w:rsidR="00A850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140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образования </w:t>
      </w:r>
      <w:r w:rsidR="008244EF">
        <w:rPr>
          <w:rFonts w:ascii="Times New Roman" w:eastAsia="Times New Roman" w:hAnsi="Times New Roman" w:cs="Times New Roman"/>
          <w:bCs/>
          <w:sz w:val="28"/>
          <w:szCs w:val="28"/>
        </w:rPr>
        <w:t>Новоясенского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Староминского района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>, п о с т а н о в л я ю:</w:t>
      </w:r>
    </w:p>
    <w:p w:rsidR="00AA140E" w:rsidRPr="00AA140E" w:rsidRDefault="00AA140E" w:rsidP="00EE14C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7E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14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50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85072" w:rsidRPr="00A85072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 администрации Новоясенского сельского поселения Староминского района от 03.10.2011 года №118 «Об утверждении  Положения  о комиссии по формированию  и подготовке кадрового резерва администрации Новоясенского сельского поселения Староминского района»</w:t>
      </w:r>
      <w:r w:rsidR="00EE14C4">
        <w:rPr>
          <w:rFonts w:ascii="Times New Roman" w:eastAsia="Times New Roman" w:hAnsi="Times New Roman" w:cs="Times New Roman"/>
          <w:sz w:val="28"/>
          <w:szCs w:val="28"/>
        </w:rPr>
        <w:t xml:space="preserve"> изложив 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A8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A8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4C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A85072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Pr="00AA140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bookmarkEnd w:id="1"/>
    <w:p w:rsidR="00AA140E" w:rsidRPr="00AA140E" w:rsidRDefault="00AA140E" w:rsidP="00EE14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14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72">
        <w:rPr>
          <w:rFonts w:ascii="Times New Roman" w:hAnsi="Times New Roman" w:cs="Times New Roman"/>
          <w:sz w:val="28"/>
          <w:szCs w:val="28"/>
        </w:rPr>
        <w:t>2</w:t>
      </w:r>
      <w:r w:rsidRPr="00AA140E">
        <w:rPr>
          <w:rFonts w:ascii="Times New Roman" w:hAnsi="Times New Roman" w:cs="Times New Roman"/>
          <w:sz w:val="28"/>
          <w:szCs w:val="28"/>
        </w:rPr>
        <w:t>.</w:t>
      </w:r>
      <w:r w:rsidR="00EE14C4">
        <w:rPr>
          <w:rFonts w:ascii="Times New Roman" w:hAnsi="Times New Roman" w:cs="Times New Roman"/>
          <w:sz w:val="28"/>
          <w:szCs w:val="28"/>
        </w:rPr>
        <w:t xml:space="preserve"> </w:t>
      </w:r>
      <w:r w:rsidRPr="00AA140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A140E" w:rsidRP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14C4">
        <w:rPr>
          <w:rFonts w:ascii="Times New Roman" w:hAnsi="Times New Roman" w:cs="Times New Roman"/>
          <w:sz w:val="28"/>
          <w:szCs w:val="28"/>
        </w:rPr>
        <w:t xml:space="preserve">    </w:t>
      </w:r>
      <w:r w:rsidR="00A85072">
        <w:rPr>
          <w:rFonts w:ascii="Times New Roman" w:hAnsi="Times New Roman" w:cs="Times New Roman"/>
          <w:sz w:val="28"/>
          <w:szCs w:val="28"/>
        </w:rPr>
        <w:t>3</w:t>
      </w:r>
      <w:r w:rsidRPr="00AA140E">
        <w:rPr>
          <w:rFonts w:ascii="Times New Roman" w:hAnsi="Times New Roman" w:cs="Times New Roman"/>
          <w:sz w:val="28"/>
          <w:szCs w:val="28"/>
        </w:rPr>
        <w:t>.</w:t>
      </w:r>
      <w:r w:rsidR="00EE14C4">
        <w:rPr>
          <w:rFonts w:ascii="Times New Roman" w:hAnsi="Times New Roman" w:cs="Times New Roman"/>
          <w:sz w:val="28"/>
          <w:szCs w:val="28"/>
        </w:rPr>
        <w:t xml:space="preserve"> </w:t>
      </w:r>
      <w:r w:rsidRPr="00AA14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244EF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AA140E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AA140E" w:rsidRP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Pr="00AA140E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0E" w:rsidRPr="00AA140E" w:rsidRDefault="00030AA2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140E" w:rsidRPr="00AA140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244EF">
        <w:rPr>
          <w:rFonts w:ascii="Times New Roman" w:hAnsi="Times New Roman" w:cs="Times New Roman"/>
          <w:sz w:val="28"/>
          <w:szCs w:val="28"/>
        </w:rPr>
        <w:t>Новоясенского</w:t>
      </w:r>
      <w:r w:rsidR="00AA140E" w:rsidRPr="00AA14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40E">
        <w:rPr>
          <w:rFonts w:ascii="Times New Roman" w:hAnsi="Times New Roman" w:cs="Times New Roman"/>
          <w:sz w:val="28"/>
          <w:szCs w:val="28"/>
        </w:rPr>
        <w:t xml:space="preserve">Староминского района           </w:t>
      </w:r>
      <w:r w:rsidRPr="00AA140E">
        <w:rPr>
          <w:rFonts w:ascii="Times New Roman" w:hAnsi="Times New Roman" w:cs="Times New Roman"/>
          <w:sz w:val="28"/>
          <w:szCs w:val="28"/>
        </w:rPr>
        <w:tab/>
      </w:r>
      <w:r w:rsidRPr="00AA140E">
        <w:rPr>
          <w:rFonts w:ascii="Times New Roman" w:hAnsi="Times New Roman" w:cs="Times New Roman"/>
          <w:sz w:val="28"/>
          <w:szCs w:val="28"/>
        </w:rPr>
        <w:tab/>
      </w:r>
      <w:r w:rsidRPr="00AA140E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030AA2">
        <w:rPr>
          <w:rFonts w:ascii="Times New Roman" w:hAnsi="Times New Roman" w:cs="Times New Roman"/>
          <w:sz w:val="28"/>
          <w:szCs w:val="28"/>
        </w:rPr>
        <w:t>Н.В.Столик</w:t>
      </w:r>
    </w:p>
    <w:p w:rsidR="00030AA2" w:rsidRDefault="00030AA2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3"/>
        <w:gridCol w:w="4858"/>
      </w:tblGrid>
      <w:tr w:rsidR="00AA140E" w:rsidRPr="00AA140E" w:rsidTr="00A85072">
        <w:tc>
          <w:tcPr>
            <w:tcW w:w="4713" w:type="dxa"/>
          </w:tcPr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58" w:type="dxa"/>
          </w:tcPr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>ПРИЛОЖЕНИЕ №2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 xml:space="preserve">УТВЕРЖДЕН 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 xml:space="preserve"> постановлением администрации</w:t>
            </w:r>
          </w:p>
          <w:p w:rsidR="00AA140E" w:rsidRPr="00AA140E" w:rsidRDefault="008244EF" w:rsidP="00AA14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="00AA140E">
              <w:rPr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  <w:r w:rsidRPr="00AA140E">
              <w:rPr>
                <w:sz w:val="28"/>
                <w:szCs w:val="28"/>
              </w:rPr>
              <w:t xml:space="preserve">от </w:t>
            </w:r>
            <w:r w:rsidR="00030AA2">
              <w:rPr>
                <w:sz w:val="28"/>
                <w:szCs w:val="28"/>
              </w:rPr>
              <w:t>01</w:t>
            </w:r>
            <w:r w:rsidR="00EE14C4">
              <w:rPr>
                <w:sz w:val="28"/>
                <w:szCs w:val="28"/>
              </w:rPr>
              <w:t>.0</w:t>
            </w:r>
            <w:r w:rsidR="00030AA2">
              <w:rPr>
                <w:sz w:val="28"/>
                <w:szCs w:val="28"/>
              </w:rPr>
              <w:t>8</w:t>
            </w:r>
            <w:r w:rsidR="00EE14C4">
              <w:rPr>
                <w:sz w:val="28"/>
                <w:szCs w:val="28"/>
              </w:rPr>
              <w:t>.20</w:t>
            </w:r>
            <w:r w:rsidR="00030AA2">
              <w:rPr>
                <w:sz w:val="28"/>
                <w:szCs w:val="28"/>
              </w:rPr>
              <w:t>22</w:t>
            </w:r>
            <w:r w:rsidR="00EE14C4">
              <w:rPr>
                <w:sz w:val="28"/>
                <w:szCs w:val="28"/>
              </w:rPr>
              <w:t xml:space="preserve"> г.</w:t>
            </w:r>
            <w:r w:rsidR="00047EFA">
              <w:rPr>
                <w:sz w:val="28"/>
                <w:szCs w:val="28"/>
              </w:rPr>
              <w:t xml:space="preserve"> № </w:t>
            </w:r>
            <w:r w:rsidR="00030AA2">
              <w:rPr>
                <w:sz w:val="28"/>
                <w:szCs w:val="28"/>
              </w:rPr>
              <w:t>88</w:t>
            </w:r>
          </w:p>
          <w:p w:rsidR="00AA140E" w:rsidRPr="00AA140E" w:rsidRDefault="00AA140E" w:rsidP="00AA140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A140E" w:rsidRP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14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140E" w:rsidRPr="00AA140E" w:rsidRDefault="00AA140E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0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244EF" w:rsidRDefault="00AA140E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40E">
        <w:rPr>
          <w:rFonts w:ascii="Times New Roman" w:hAnsi="Times New Roman" w:cs="Times New Roman"/>
          <w:b/>
          <w:sz w:val="28"/>
          <w:szCs w:val="28"/>
        </w:rPr>
        <w:t xml:space="preserve">комиссии по формированию и подготовке кадрового резерва администрации </w:t>
      </w:r>
      <w:r w:rsidR="008244EF">
        <w:rPr>
          <w:rFonts w:ascii="Times New Roman" w:hAnsi="Times New Roman" w:cs="Times New Roman"/>
          <w:b/>
          <w:sz w:val="28"/>
          <w:szCs w:val="28"/>
        </w:rPr>
        <w:t>Новоясенского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A140E" w:rsidRPr="00AA140E" w:rsidRDefault="00AA140E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</w:t>
      </w:r>
      <w:r w:rsidRPr="00AA1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40E" w:rsidRP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D58AE" w:rsidRPr="007D58AE" w:rsidTr="007D58AE">
        <w:tc>
          <w:tcPr>
            <w:tcW w:w="4361" w:type="dxa"/>
          </w:tcPr>
          <w:p w:rsidR="007D58AE" w:rsidRPr="007D58AE" w:rsidRDefault="00030AA2" w:rsidP="007D58A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Столик Наталья Владимировна </w:t>
            </w:r>
          </w:p>
        </w:tc>
        <w:tc>
          <w:tcPr>
            <w:tcW w:w="5210" w:type="dxa"/>
          </w:tcPr>
          <w:p w:rsidR="007D58AE" w:rsidRDefault="00030AA2" w:rsidP="00EE14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D58AE" w:rsidRPr="007D58AE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района, председател</w:t>
            </w:r>
            <w:r w:rsidR="00EE14C4">
              <w:rPr>
                <w:sz w:val="28"/>
                <w:szCs w:val="28"/>
              </w:rPr>
              <w:t>ь</w:t>
            </w:r>
          </w:p>
          <w:p w:rsidR="00030AA2" w:rsidRPr="007D58AE" w:rsidRDefault="00030AA2" w:rsidP="00EE14C4">
            <w:pPr>
              <w:ind w:firstLine="0"/>
              <w:rPr>
                <w:sz w:val="28"/>
                <w:szCs w:val="28"/>
              </w:rPr>
            </w:pPr>
          </w:p>
        </w:tc>
      </w:tr>
      <w:tr w:rsidR="007D58AE" w:rsidRPr="007D58AE" w:rsidTr="007D58AE">
        <w:tc>
          <w:tcPr>
            <w:tcW w:w="4361" w:type="dxa"/>
          </w:tcPr>
          <w:p w:rsidR="007D58AE" w:rsidRPr="007D58AE" w:rsidRDefault="007D58AE" w:rsidP="007D58AE">
            <w:pPr>
              <w:ind w:firstLine="0"/>
              <w:jc w:val="left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 xml:space="preserve">Кияшко  Елена  Петровна </w:t>
            </w:r>
          </w:p>
        </w:tc>
        <w:tc>
          <w:tcPr>
            <w:tcW w:w="5210" w:type="dxa"/>
          </w:tcPr>
          <w:p w:rsidR="007D58AE" w:rsidRDefault="00030AA2" w:rsidP="007D58A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7D58AE" w:rsidRPr="007D58AE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района, секретарь комиссии</w:t>
            </w:r>
          </w:p>
          <w:p w:rsidR="00030AA2" w:rsidRPr="007D58AE" w:rsidRDefault="00030AA2" w:rsidP="007D58AE">
            <w:pPr>
              <w:ind w:firstLine="0"/>
              <w:rPr>
                <w:sz w:val="28"/>
                <w:szCs w:val="28"/>
              </w:rPr>
            </w:pPr>
          </w:p>
        </w:tc>
      </w:tr>
      <w:tr w:rsidR="007D58AE" w:rsidRPr="007D58AE" w:rsidTr="007D58AE">
        <w:tc>
          <w:tcPr>
            <w:tcW w:w="4361" w:type="dxa"/>
          </w:tcPr>
          <w:p w:rsidR="007D58AE" w:rsidRPr="007D58AE" w:rsidRDefault="00EE14C4" w:rsidP="00EE14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5210" w:type="dxa"/>
          </w:tcPr>
          <w:p w:rsidR="007D58AE" w:rsidRDefault="00030AA2" w:rsidP="007D58A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EE14C4" w:rsidRPr="007D58AE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района, член комиссии.</w:t>
            </w:r>
          </w:p>
          <w:p w:rsidR="00030AA2" w:rsidRPr="007D58AE" w:rsidRDefault="00030AA2" w:rsidP="007D58AE">
            <w:pPr>
              <w:ind w:firstLine="0"/>
              <w:rPr>
                <w:sz w:val="28"/>
                <w:szCs w:val="28"/>
              </w:rPr>
            </w:pPr>
          </w:p>
        </w:tc>
      </w:tr>
      <w:tr w:rsidR="007D58AE" w:rsidRPr="007D58AE" w:rsidTr="007D58AE">
        <w:tc>
          <w:tcPr>
            <w:tcW w:w="4361" w:type="dxa"/>
          </w:tcPr>
          <w:p w:rsidR="007D58AE" w:rsidRPr="007D58AE" w:rsidRDefault="007D58AE" w:rsidP="007D58AE">
            <w:pPr>
              <w:ind w:firstLine="0"/>
              <w:rPr>
                <w:sz w:val="28"/>
                <w:szCs w:val="28"/>
              </w:rPr>
            </w:pPr>
            <w:r w:rsidRPr="007D58AE">
              <w:rPr>
                <w:sz w:val="28"/>
                <w:szCs w:val="28"/>
              </w:rPr>
              <w:t xml:space="preserve">Бербасова </w:t>
            </w:r>
            <w:r>
              <w:rPr>
                <w:sz w:val="28"/>
                <w:szCs w:val="28"/>
              </w:rPr>
              <w:t xml:space="preserve"> </w:t>
            </w:r>
            <w:r w:rsidRPr="007D58AE">
              <w:rPr>
                <w:sz w:val="28"/>
                <w:szCs w:val="28"/>
              </w:rPr>
              <w:t xml:space="preserve">Ольга </w:t>
            </w:r>
            <w:r>
              <w:rPr>
                <w:sz w:val="28"/>
                <w:szCs w:val="28"/>
              </w:rPr>
              <w:t xml:space="preserve"> </w:t>
            </w:r>
            <w:r w:rsidRPr="007D58AE">
              <w:rPr>
                <w:sz w:val="28"/>
                <w:szCs w:val="28"/>
              </w:rPr>
              <w:t xml:space="preserve">Сергеевна  </w:t>
            </w:r>
          </w:p>
        </w:tc>
        <w:tc>
          <w:tcPr>
            <w:tcW w:w="5210" w:type="dxa"/>
          </w:tcPr>
          <w:p w:rsidR="007D58AE" w:rsidRPr="007D58AE" w:rsidRDefault="00030AA2" w:rsidP="007D58A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7D58AE" w:rsidRPr="007D58AE">
              <w:rPr>
                <w:sz w:val="28"/>
                <w:szCs w:val="28"/>
              </w:rPr>
              <w:t xml:space="preserve"> администрации Новоясенского сельского поселения Староминского района, член комиссии.</w:t>
            </w:r>
          </w:p>
        </w:tc>
      </w:tr>
      <w:tr w:rsidR="00EE14C4" w:rsidRPr="007D58AE" w:rsidTr="007D58AE">
        <w:tc>
          <w:tcPr>
            <w:tcW w:w="4361" w:type="dxa"/>
          </w:tcPr>
          <w:p w:rsidR="00EE14C4" w:rsidRPr="007D58AE" w:rsidRDefault="00EE14C4" w:rsidP="007D58AE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EE14C4" w:rsidRPr="007D58AE" w:rsidRDefault="00EE14C4" w:rsidP="007D58AE">
            <w:pPr>
              <w:rPr>
                <w:sz w:val="28"/>
                <w:szCs w:val="28"/>
              </w:rPr>
            </w:pPr>
          </w:p>
        </w:tc>
      </w:tr>
    </w:tbl>
    <w:p w:rsidR="00AA140E" w:rsidRP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140E" w:rsidRDefault="00AA140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8AE" w:rsidRPr="00AA140E" w:rsidRDefault="007D58AE" w:rsidP="00AA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8AE" w:rsidRDefault="00030AA2" w:rsidP="00047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7D58AE">
        <w:rPr>
          <w:rFonts w:ascii="Times New Roman" w:hAnsi="Times New Roman"/>
          <w:sz w:val="28"/>
          <w:szCs w:val="28"/>
        </w:rPr>
        <w:t xml:space="preserve"> </w:t>
      </w:r>
    </w:p>
    <w:p w:rsidR="00047EFA" w:rsidRDefault="00047EFA" w:rsidP="00047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244EF">
        <w:rPr>
          <w:rFonts w:ascii="Times New Roman" w:hAnsi="Times New Roman"/>
          <w:sz w:val="28"/>
          <w:szCs w:val="28"/>
        </w:rPr>
        <w:t>Новоясенского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47EFA" w:rsidRDefault="00047EFA" w:rsidP="00047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 w:rsidR="00EE14C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Е.</w:t>
      </w:r>
      <w:r w:rsidR="007D58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.К</w:t>
      </w:r>
      <w:r w:rsidR="007D58AE">
        <w:rPr>
          <w:rFonts w:ascii="Times New Roman" w:hAnsi="Times New Roman"/>
          <w:sz w:val="28"/>
          <w:szCs w:val="28"/>
        </w:rPr>
        <w:t>ияшко</w:t>
      </w:r>
    </w:p>
    <w:p w:rsidR="00AA140E" w:rsidRPr="00AA140E" w:rsidRDefault="00AA140E" w:rsidP="00AA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40E" w:rsidRDefault="00AA140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C4" w:rsidRDefault="00EE14C4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8AE" w:rsidRDefault="007D58AE" w:rsidP="007D58AE">
      <w:pPr>
        <w:pStyle w:val="WW-2"/>
        <w:ind w:firstLine="0"/>
        <w:jc w:val="center"/>
        <w:rPr>
          <w:b/>
          <w:color w:val="000000" w:themeColor="text1"/>
          <w:sz w:val="28"/>
          <w:szCs w:val="28"/>
        </w:rPr>
      </w:pPr>
      <w:r w:rsidRPr="002075F9">
        <w:rPr>
          <w:b/>
          <w:color w:val="000000" w:themeColor="text1"/>
          <w:sz w:val="28"/>
          <w:szCs w:val="28"/>
        </w:rPr>
        <w:t>ЛИСТ СОГЛАСОВАНИЯ</w:t>
      </w:r>
    </w:p>
    <w:p w:rsidR="00347FAE" w:rsidRPr="002075F9" w:rsidRDefault="00347FAE" w:rsidP="007D58AE">
      <w:pPr>
        <w:pStyle w:val="WW-2"/>
        <w:ind w:firstLine="0"/>
        <w:jc w:val="center"/>
        <w:rPr>
          <w:b/>
          <w:color w:val="000000" w:themeColor="text1"/>
          <w:sz w:val="28"/>
          <w:szCs w:val="28"/>
        </w:rPr>
      </w:pPr>
    </w:p>
    <w:p w:rsidR="007D58AE" w:rsidRPr="007D58AE" w:rsidRDefault="007D58AE" w:rsidP="007D58AE">
      <w:pPr>
        <w:spacing w:after="0" w:line="240" w:lineRule="auto"/>
        <w:ind w:firstLine="709"/>
        <w:jc w:val="center"/>
        <w:rPr>
          <w:color w:val="000000" w:themeColor="text1"/>
          <w:szCs w:val="28"/>
        </w:rPr>
      </w:pP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981757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4C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81757">
        <w:rPr>
          <w:rFonts w:ascii="Times New Roman" w:hAnsi="Times New Roman" w:cs="Times New Roman"/>
          <w:color w:val="000000" w:themeColor="text1"/>
          <w:sz w:val="28"/>
          <w:szCs w:val="28"/>
        </w:rPr>
        <w:t>8.2022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981757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4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E14C4" w:rsidRPr="00EE14C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администрации Новоясенского сельского поселения Староминского района от 03.10.2011 года №118 «Об утверждении  Положения  о комиссии по формированию  и подготовке кадрового резерва администрации Новоясенского сельского поселения Староминского района»</w:t>
      </w:r>
      <w:r w:rsidRPr="007D58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внесён и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подготовлен: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главным инспектором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</w:p>
    <w:p w:rsidR="007D58AE" w:rsidRPr="002075F9" w:rsidRDefault="007D58AE" w:rsidP="007D58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>Новоясенского с/поселения                                               Е.П. Кияшко</w:t>
      </w:r>
    </w:p>
    <w:p w:rsidR="007D58AE" w:rsidRPr="002075F9" w:rsidRDefault="007D58AE" w:rsidP="007D5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«___»_______20</w:t>
      </w:r>
      <w:r w:rsidR="0098175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bookmarkStart w:id="2" w:name="_GoBack"/>
      <w:bookmarkEnd w:id="2"/>
      <w:r w:rsidRPr="00207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D58AE" w:rsidRPr="002075F9" w:rsidRDefault="007D58AE" w:rsidP="007D58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8AE" w:rsidRPr="00AA140E" w:rsidRDefault="007D58AE" w:rsidP="00AA1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0E" w:rsidRPr="00AA140E" w:rsidRDefault="00AA140E" w:rsidP="00AA1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140E" w:rsidRPr="00AA140E" w:rsidSect="00EE14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40E"/>
    <w:rsid w:val="00030AA2"/>
    <w:rsid w:val="00047EFA"/>
    <w:rsid w:val="00087F34"/>
    <w:rsid w:val="000E0326"/>
    <w:rsid w:val="00347FAE"/>
    <w:rsid w:val="007D58AE"/>
    <w:rsid w:val="008244EF"/>
    <w:rsid w:val="00981757"/>
    <w:rsid w:val="00A85072"/>
    <w:rsid w:val="00AA140E"/>
    <w:rsid w:val="00AD1CE5"/>
    <w:rsid w:val="00D251C8"/>
    <w:rsid w:val="00E83975"/>
    <w:rsid w:val="00E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D76A-4AAA-442D-8973-69EF4D6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26"/>
  </w:style>
  <w:style w:type="paragraph" w:styleId="1">
    <w:name w:val="heading 1"/>
    <w:basedOn w:val="a"/>
    <w:next w:val="a"/>
    <w:link w:val="10"/>
    <w:qFormat/>
    <w:rsid w:val="007D58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A140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rsid w:val="00AA140E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5">
    <w:name w:val="Title"/>
    <w:basedOn w:val="a"/>
    <w:link w:val="a6"/>
    <w:qFormat/>
    <w:rsid w:val="00AA14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A140E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AA1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AA1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58AE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WW-2">
    <w:name w:val="WW-Основной текст с отступом 2"/>
    <w:basedOn w:val="a"/>
    <w:rsid w:val="007D58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D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ED32-376F-4237-BDF7-B6E364F9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12</cp:revision>
  <cp:lastPrinted>2022-08-02T10:36:00Z</cp:lastPrinted>
  <dcterms:created xsi:type="dcterms:W3CDTF">2011-05-20T07:21:00Z</dcterms:created>
  <dcterms:modified xsi:type="dcterms:W3CDTF">2022-08-02T10:36:00Z</dcterms:modified>
</cp:coreProperties>
</file>