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39" w:rsidRDefault="00711839" w:rsidP="00C1731B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11839" w:rsidRPr="00805F32" w:rsidRDefault="00711839" w:rsidP="00805F32">
      <w:pPr>
        <w:pStyle w:val="Subtitle"/>
        <w:rPr>
          <w:sz w:val="36"/>
          <w:szCs w:val="36"/>
        </w:rPr>
      </w:pPr>
      <w:r w:rsidRPr="00805F32">
        <w:rPr>
          <w:sz w:val="36"/>
          <w:szCs w:val="36"/>
        </w:rPr>
        <w:t>ПОСТАНОВЛЕНИЕ</w:t>
      </w:r>
    </w:p>
    <w:p w:rsidR="00711839" w:rsidRPr="001E25D9" w:rsidRDefault="00711839" w:rsidP="00805F32">
      <w:pPr>
        <w:pStyle w:val="Subtitle"/>
        <w:rPr>
          <w:szCs w:val="28"/>
        </w:rPr>
      </w:pPr>
    </w:p>
    <w:p w:rsidR="00711839" w:rsidRPr="00805F32" w:rsidRDefault="00711839" w:rsidP="00805F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НОВОЯСЕНСКОГО </w:t>
      </w:r>
      <w:r w:rsidRPr="00805F32">
        <w:rPr>
          <w:rFonts w:ascii="Times New Roman" w:hAnsi="Times New Roman"/>
          <w:b/>
          <w:sz w:val="28"/>
          <w:szCs w:val="28"/>
        </w:rPr>
        <w:t>СЕ</w:t>
      </w:r>
      <w:r>
        <w:rPr>
          <w:rFonts w:ascii="Times New Roman" w:hAnsi="Times New Roman"/>
          <w:b/>
          <w:sz w:val="28"/>
          <w:szCs w:val="28"/>
        </w:rPr>
        <w:t xml:space="preserve">ЛЬСКОГО ПОСЕЛЕНИЯ СТАРОМИНСКОГО </w:t>
      </w:r>
      <w:r w:rsidRPr="00805F32">
        <w:rPr>
          <w:rFonts w:ascii="Times New Roman" w:hAnsi="Times New Roman"/>
          <w:b/>
          <w:sz w:val="28"/>
          <w:szCs w:val="28"/>
        </w:rPr>
        <w:t>РАЙОНА</w:t>
      </w:r>
    </w:p>
    <w:p w:rsidR="00711839" w:rsidRPr="00805F32" w:rsidRDefault="00711839" w:rsidP="00805F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Pr="00C1731B" w:rsidRDefault="00711839" w:rsidP="00805F32">
      <w:pPr>
        <w:pStyle w:val="Heading1"/>
        <w:rPr>
          <w:szCs w:val="28"/>
        </w:rPr>
      </w:pPr>
      <w:r>
        <w:rPr>
          <w:szCs w:val="28"/>
        </w:rPr>
        <w:t xml:space="preserve">     </w:t>
      </w:r>
      <w:r w:rsidRPr="00C1731B">
        <w:rPr>
          <w:szCs w:val="28"/>
        </w:rPr>
        <w:t xml:space="preserve">от  </w:t>
      </w:r>
      <w:r>
        <w:rPr>
          <w:szCs w:val="28"/>
        </w:rPr>
        <w:t>17.01.2022</w:t>
      </w:r>
      <w:r w:rsidRPr="00C1731B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               </w:t>
      </w:r>
      <w:r w:rsidRPr="00C1731B">
        <w:rPr>
          <w:szCs w:val="28"/>
        </w:rPr>
        <w:t xml:space="preserve">               № </w:t>
      </w:r>
      <w:r>
        <w:rPr>
          <w:szCs w:val="28"/>
        </w:rPr>
        <w:t>7</w:t>
      </w:r>
    </w:p>
    <w:p w:rsidR="00711839" w:rsidRPr="006D303F" w:rsidRDefault="00711839" w:rsidP="00C1731B">
      <w:pPr>
        <w:pStyle w:val="BodyText"/>
        <w:jc w:val="center"/>
        <w:rPr>
          <w:sz w:val="28"/>
          <w:szCs w:val="28"/>
        </w:rPr>
      </w:pPr>
      <w:r w:rsidRPr="006D303F">
        <w:rPr>
          <w:sz w:val="28"/>
          <w:szCs w:val="28"/>
        </w:rPr>
        <w:t>ст-ца Новоясенская</w:t>
      </w:r>
    </w:p>
    <w:p w:rsidR="00711839" w:rsidRDefault="00711839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1839" w:rsidRDefault="00711839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1839" w:rsidRPr="00FF0156" w:rsidRDefault="00711839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1839" w:rsidRPr="00805F32" w:rsidRDefault="00711839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Новоясенского   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Староминского района за 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11839" w:rsidRPr="00FF0156" w:rsidRDefault="00711839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839" w:rsidRPr="00FF0156" w:rsidRDefault="00711839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1839" w:rsidRDefault="00711839" w:rsidP="00525E9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Pr="00EB6E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EB6EA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 Новоясенского сельского поселения Староминского района п о с т а н о в л я ю</w:t>
      </w:r>
      <w:r w:rsidRPr="00FF0156">
        <w:rPr>
          <w:rFonts w:ascii="Times New Roman" w:hAnsi="Times New Roman" w:cs="Times New Roman"/>
          <w:sz w:val="28"/>
          <w:szCs w:val="28"/>
        </w:rPr>
        <w:t>:</w:t>
      </w:r>
    </w:p>
    <w:p w:rsidR="00711839" w:rsidRDefault="00711839" w:rsidP="00525E9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01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топливно-энергетический баланс Новоясенского    сельского поселения Староминского района за 2021 год. (Приложение)</w:t>
      </w:r>
    </w:p>
    <w:p w:rsidR="00711839" w:rsidRDefault="00711839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Р</w:t>
      </w:r>
      <w:r w:rsidRPr="00805F32">
        <w:rPr>
          <w:rFonts w:ascii="Times New Roman" w:hAnsi="Times New Roman"/>
          <w:sz w:val="28"/>
          <w:szCs w:val="28"/>
        </w:rPr>
        <w:t xml:space="preserve">азместить настоящее постановление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05F32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администрации Новоясенского </w:t>
      </w:r>
      <w:r w:rsidRPr="00805F32">
        <w:rPr>
          <w:rFonts w:ascii="Times New Roman" w:hAnsi="Times New Roman"/>
          <w:sz w:val="28"/>
          <w:szCs w:val="28"/>
        </w:rPr>
        <w:t>сельского поселения Староминского района в сети Интернет.</w:t>
      </w:r>
    </w:p>
    <w:p w:rsidR="00711839" w:rsidRPr="00805F32" w:rsidRDefault="00711839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05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F3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11839" w:rsidRDefault="00711839" w:rsidP="00525E9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8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711839" w:rsidRDefault="00711839" w:rsidP="00C173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Default="00711839" w:rsidP="00C173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Default="00711839" w:rsidP="00C173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Pr="00805F32" w:rsidRDefault="00711839" w:rsidP="00C173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Default="00711839" w:rsidP="00C173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711839" w:rsidRPr="00805F32" w:rsidRDefault="00711839" w:rsidP="00C173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Н.В. Столик</w:t>
      </w:r>
    </w:p>
    <w:p w:rsidR="00711839" w:rsidRPr="00FF0156" w:rsidRDefault="00711839" w:rsidP="002203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1839" w:rsidRDefault="00711839" w:rsidP="002203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Default="00711839" w:rsidP="002203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Pr="00FF0156" w:rsidRDefault="00711839" w:rsidP="002203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Pr="00FF0156" w:rsidRDefault="00711839" w:rsidP="002203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11839" w:rsidRPr="0022038A" w:rsidRDefault="00711839" w:rsidP="00220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839" w:rsidRPr="00FF0156" w:rsidRDefault="00711839" w:rsidP="00E0477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38A">
        <w:rPr>
          <w:rFonts w:ascii="Times New Roman" w:hAnsi="Times New Roman" w:cs="Times New Roman"/>
          <w:sz w:val="24"/>
          <w:szCs w:val="24"/>
        </w:rPr>
        <w:t> </w:t>
      </w:r>
    </w:p>
    <w:p w:rsidR="00711839" w:rsidRPr="00FF0156" w:rsidRDefault="00711839" w:rsidP="002203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1839" w:rsidRPr="00FF0156" w:rsidRDefault="00711839" w:rsidP="002203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  <w:sectPr w:rsidR="00711839" w:rsidSect="00F24C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11839" w:rsidRDefault="00711839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711839" w:rsidRDefault="00711839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F0156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11839" w:rsidRPr="00FF0156" w:rsidRDefault="00711839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Новоясенского </w:t>
      </w:r>
      <w:r w:rsidRPr="00FF0156">
        <w:rPr>
          <w:rFonts w:ascii="Times New Roman" w:hAnsi="Times New Roman"/>
          <w:color w:val="000000"/>
          <w:sz w:val="28"/>
          <w:szCs w:val="28"/>
        </w:rPr>
        <w:t>сельс</w:t>
      </w:r>
      <w:r>
        <w:rPr>
          <w:rFonts w:ascii="Times New Roman" w:hAnsi="Times New Roman"/>
          <w:color w:val="000000"/>
          <w:sz w:val="28"/>
          <w:szCs w:val="28"/>
        </w:rPr>
        <w:t>кого поселения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Староминского района </w:t>
      </w:r>
    </w:p>
    <w:p w:rsidR="00711839" w:rsidRPr="00FF0156" w:rsidRDefault="00711839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_____________ г.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Pr="0071432F" w:rsidRDefault="00711839" w:rsidP="00217D0E">
      <w:pPr>
        <w:pStyle w:val="Heading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>
        <w:rPr>
          <w:b/>
          <w:szCs w:val="28"/>
        </w:rPr>
        <w:t>Новоясенского</w:t>
      </w:r>
      <w:r w:rsidRPr="0071432F">
        <w:rPr>
          <w:b/>
          <w:szCs w:val="28"/>
        </w:rPr>
        <w:t xml:space="preserve"> сельского поселения Староминского района</w:t>
      </w:r>
      <w:r w:rsidRPr="0071432F">
        <w:rPr>
          <w:b/>
        </w:rPr>
        <w:t xml:space="preserve"> за 20</w:t>
      </w:r>
      <w:r>
        <w:rPr>
          <w:b/>
        </w:rPr>
        <w:t>21</w:t>
      </w:r>
      <w:r w:rsidRPr="0071432F">
        <w:rPr>
          <w:b/>
        </w:rPr>
        <w:t xml:space="preserve"> год</w:t>
      </w:r>
    </w:p>
    <w:p w:rsidR="00711839" w:rsidRPr="009E556A" w:rsidRDefault="00711839" w:rsidP="00217D0E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711839" w:rsidRPr="00B83EF9" w:rsidTr="00FF3212">
        <w:trPr>
          <w:cantSplit/>
          <w:trHeight w:val="2512"/>
        </w:trPr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850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Сырая нефть</w:t>
            </w:r>
          </w:p>
        </w:tc>
        <w:tc>
          <w:tcPr>
            <w:tcW w:w="993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Прочее твердое топливо</w:t>
            </w:r>
          </w:p>
        </w:tc>
        <w:tc>
          <w:tcPr>
            <w:tcW w:w="1015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 и НВИЭ</w:t>
            </w:r>
          </w:p>
        </w:tc>
        <w:tc>
          <w:tcPr>
            <w:tcW w:w="1395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440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474" w:type="dxa"/>
            <w:textDirection w:val="btLr"/>
          </w:tcPr>
          <w:p w:rsidR="00711839" w:rsidRPr="00B83EF9" w:rsidRDefault="00711839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11839" w:rsidRPr="00B83EF9" w:rsidTr="00FF3212">
        <w:trPr>
          <w:trHeight w:val="1026"/>
        </w:trPr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  <w:bookmarkStart w:id="0" w:name="_GoBack"/>
            <w:bookmarkEnd w:id="0"/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1059,75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228,0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1426,05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211,2</w:t>
            </w:r>
          </w:p>
        </w:tc>
      </w:tr>
      <w:tr w:rsidR="00711839" w:rsidRPr="00B83EF9" w:rsidTr="00FF3212">
        <w:tc>
          <w:tcPr>
            <w:tcW w:w="3085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11839" w:rsidRPr="00EB6EA4" w:rsidRDefault="00711839" w:rsidP="00EB6EA4">
      <w:pPr>
        <w:spacing w:after="0" w:line="240" w:lineRule="auto"/>
        <w:rPr>
          <w:rFonts w:ascii="Times New Roman" w:hAnsi="Times New Roman"/>
          <w:sz w:val="20"/>
          <w:szCs w:val="20"/>
        </w:rPr>
        <w:sectPr w:rsidR="00711839" w:rsidRPr="00EB6EA4" w:rsidSect="00217D0E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EB6EA4">
        <w:rPr>
          <w:rFonts w:ascii="Times New Roman" w:hAnsi="Times New Roman"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</w:t>
      </w:r>
    </w:p>
    <w:p w:rsidR="00711839" w:rsidRDefault="00711839" w:rsidP="004678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862">
        <w:rPr>
          <w:rFonts w:ascii="Times New Roman" w:hAnsi="Times New Roman"/>
          <w:b/>
          <w:bCs/>
          <w:sz w:val="28"/>
          <w:szCs w:val="28"/>
        </w:rPr>
        <w:t xml:space="preserve">Однопродуктовый баланс природного газа </w:t>
      </w:r>
      <w:r>
        <w:rPr>
          <w:rFonts w:ascii="Times New Roman" w:hAnsi="Times New Roman"/>
          <w:b/>
          <w:bCs/>
          <w:sz w:val="28"/>
          <w:szCs w:val="28"/>
        </w:rPr>
        <w:t>Новоясенского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11839" w:rsidRPr="00467862" w:rsidRDefault="00711839" w:rsidP="00467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</w:tblGrid>
      <w:tr w:rsidR="00711839" w:rsidRPr="00B83EF9" w:rsidTr="00467862">
        <w:trPr>
          <w:trHeight w:val="818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газ,</w:t>
            </w: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t>м</w:t>
            </w:r>
            <w:r w:rsidRPr="00B83EF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11839" w:rsidRPr="00B83EF9" w:rsidTr="00467862">
        <w:trPr>
          <w:trHeight w:val="355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711839" w:rsidRPr="00B83EF9" w:rsidTr="00467862">
        <w:trPr>
          <w:trHeight w:val="239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33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711839" w:rsidRPr="00B83EF9" w:rsidTr="00467862">
        <w:trPr>
          <w:trHeight w:val="328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328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328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336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38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тепло-утилизационные</w:t>
            </w:r>
          </w:p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322"/>
        </w:trPr>
        <w:tc>
          <w:tcPr>
            <w:tcW w:w="5387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4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8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711839" w:rsidRPr="00B83EF9" w:rsidTr="00467862">
        <w:trPr>
          <w:trHeight w:val="25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9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4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243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675,0</w:t>
            </w:r>
          </w:p>
        </w:tc>
      </w:tr>
      <w:tr w:rsidR="00711839" w:rsidRPr="00B83EF9" w:rsidTr="00467862">
        <w:trPr>
          <w:trHeight w:val="244"/>
        </w:trPr>
        <w:tc>
          <w:tcPr>
            <w:tcW w:w="5387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bottom"/>
          </w:tcPr>
          <w:p w:rsidR="00711839" w:rsidRPr="00B83EF9" w:rsidRDefault="00711839" w:rsidP="00C57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711839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</w:t>
            </w:r>
          </w:p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 топливные нужды</w:t>
            </w:r>
          </w:p>
        </w:tc>
        <w:tc>
          <w:tcPr>
            <w:tcW w:w="1701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1839" w:rsidRPr="00B83EF9" w:rsidTr="00467862">
        <w:trPr>
          <w:trHeight w:val="570"/>
        </w:trPr>
        <w:tc>
          <w:tcPr>
            <w:tcW w:w="5387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711839" w:rsidRPr="00B83EF9" w:rsidRDefault="00711839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839" w:rsidRDefault="00711839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Default="00711839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Default="00711839" w:rsidP="00EB6E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7862">
        <w:rPr>
          <w:rFonts w:ascii="Times New Roman" w:hAnsi="Times New Roman"/>
          <w:b/>
          <w:bCs/>
          <w:sz w:val="28"/>
          <w:szCs w:val="28"/>
        </w:rPr>
        <w:t>Однопродуктовый баланс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электрической энергии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</w:t>
      </w:r>
      <w:r w:rsidRPr="00467862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467862">
        <w:rPr>
          <w:rFonts w:ascii="Times New Roman" w:hAnsi="Times New Roman"/>
          <w:bCs/>
          <w:sz w:val="28"/>
          <w:szCs w:val="28"/>
        </w:rPr>
        <w:t>*</w:t>
      </w:r>
    </w:p>
    <w:p w:rsidR="00711839" w:rsidRPr="00467862" w:rsidRDefault="00711839" w:rsidP="00EB6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711839" w:rsidRPr="00B83EF9" w:rsidTr="00AD60E1">
        <w:trPr>
          <w:trHeight w:val="490"/>
        </w:trPr>
        <w:tc>
          <w:tcPr>
            <w:tcW w:w="5400" w:type="dxa"/>
            <w:vMerge w:val="restart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</w:t>
            </w: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2960" w:type="dxa"/>
            <w:vMerge w:val="restart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Электроэнергия, </w:t>
            </w:r>
          </w:p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кВт*ч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127"/>
        </w:trPr>
        <w:tc>
          <w:tcPr>
            <w:tcW w:w="5400" w:type="dxa"/>
            <w:vMerge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33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307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1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2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4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5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1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4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2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56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77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4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1856,4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24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185,6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AD60E1">
        <w:trPr>
          <w:trHeight w:val="353"/>
        </w:trPr>
        <w:tc>
          <w:tcPr>
            <w:tcW w:w="54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6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11839" w:rsidRPr="00B83EF9" w:rsidRDefault="00711839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839" w:rsidRDefault="00711839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Default="00711839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Default="00711839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839" w:rsidRPr="0036145C" w:rsidRDefault="00711839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6145C">
        <w:rPr>
          <w:rFonts w:ascii="Times New Roman" w:hAnsi="Times New Roman"/>
          <w:b/>
          <w:bCs/>
          <w:sz w:val="28"/>
          <w:szCs w:val="28"/>
        </w:rPr>
        <w:t xml:space="preserve">Однопродуктовый баланс тепловой энергии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</w:t>
      </w:r>
      <w:r w:rsidRPr="0036145C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36145C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36145C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  <w:gridCol w:w="289"/>
      </w:tblGrid>
      <w:tr w:rsidR="00711839" w:rsidRPr="00B83EF9" w:rsidTr="00217D0E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энергия, Гкал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тепло-утилизационные</w:t>
            </w:r>
          </w:p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</w:t>
            </w:r>
          </w:p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39" w:rsidRPr="00B83EF9" w:rsidTr="00217D0E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711839" w:rsidRPr="00B83EF9" w:rsidRDefault="00711839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839" w:rsidRPr="0036145C" w:rsidRDefault="00711839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1839" w:rsidRDefault="00711839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711839" w:rsidRDefault="00711839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711839" w:rsidRDefault="00711839" w:rsidP="00EB6E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6EA4">
        <w:rPr>
          <w:rFonts w:ascii="Times New Roman" w:hAnsi="Times New Roman"/>
          <w:b/>
          <w:bCs/>
          <w:sz w:val="28"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</w:tblGrid>
      <w:tr w:rsidR="00711839" w:rsidRPr="00B83EF9" w:rsidTr="00EB6EA4">
        <w:trPr>
          <w:trHeight w:val="80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w w:val="99"/>
                <w:sz w:val="28"/>
                <w:szCs w:val="28"/>
              </w:rPr>
              <w:t>Коэффициенты пересчета в условное топливо по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угольному эквиваленту</w:t>
            </w:r>
          </w:p>
        </w:tc>
      </w:tr>
      <w:tr w:rsidR="00711839" w:rsidRPr="00B83EF9" w:rsidTr="00EB6EA4">
        <w:trPr>
          <w:trHeight w:val="286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0,730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бурый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0,467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711839" w:rsidRPr="00EB6EA4" w:rsidRDefault="00711839" w:rsidP="00100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</w:tcPr>
          <w:p w:rsidR="00711839" w:rsidRPr="00EB6EA4" w:rsidRDefault="00711839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</w:tcPr>
          <w:p w:rsidR="00711839" w:rsidRPr="00EB6EA4" w:rsidRDefault="00711839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0,830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Торф топливный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0,340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куб. м (плотн.)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0,266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1,154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0,990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0,605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и п/брикеты торфяные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1,370</w:t>
            </w:r>
          </w:p>
        </w:tc>
      </w:tr>
      <w:tr w:rsidR="00711839" w:rsidRPr="00B83EF9" w:rsidTr="00EB6EA4">
        <w:trPr>
          <w:trHeight w:val="240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флотский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0,570</w:t>
            </w:r>
          </w:p>
        </w:tc>
      </w:tr>
      <w:tr w:rsidR="00711839" w:rsidRPr="00B83EF9" w:rsidTr="00EB6EA4">
        <w:trPr>
          <w:trHeight w:val="127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1,500</w:t>
            </w:r>
          </w:p>
        </w:tc>
      </w:tr>
      <w:tr w:rsidR="00711839" w:rsidRPr="00B83EF9" w:rsidTr="00EB6EA4">
        <w:trPr>
          <w:trHeight w:val="240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1,570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711839" w:rsidRPr="00B83EF9" w:rsidTr="00EB6EA4">
        <w:trPr>
          <w:trHeight w:val="19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Нефтебитум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1,350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0,430</w:t>
            </w:r>
          </w:p>
        </w:tc>
      </w:tr>
      <w:tr w:rsidR="00711839" w:rsidRPr="00B83EF9" w:rsidTr="00EB6EA4">
        <w:trPr>
          <w:trHeight w:val="283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0,1228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0,1486</w:t>
            </w:r>
          </w:p>
        </w:tc>
      </w:tr>
      <w:tr w:rsidR="00711839" w:rsidRPr="00B83EF9" w:rsidTr="00EB6EA4">
        <w:trPr>
          <w:trHeight w:val="286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  <w:tr w:rsidR="00711839" w:rsidRPr="00B83EF9" w:rsidTr="00EB6EA4">
        <w:trPr>
          <w:trHeight w:val="285"/>
        </w:trPr>
        <w:tc>
          <w:tcPr>
            <w:tcW w:w="567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vAlign w:val="bottom"/>
          </w:tcPr>
          <w:p w:rsidR="00711839" w:rsidRPr="00B83EF9" w:rsidRDefault="00711839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54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711839" w:rsidRPr="00B83EF9" w:rsidRDefault="00711839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</w:tbl>
    <w:p w:rsidR="00711839" w:rsidRPr="00EB6EA4" w:rsidRDefault="00711839" w:rsidP="00EB6EA4">
      <w:pPr>
        <w:tabs>
          <w:tab w:val="left" w:pos="6075"/>
        </w:tabs>
        <w:rPr>
          <w:rFonts w:ascii="Times New Roman" w:hAnsi="Times New Roman"/>
        </w:rPr>
      </w:pPr>
      <w:r w:rsidRPr="00EB6EA4">
        <w:rPr>
          <w:rFonts w:ascii="Times New Roman" w:hAnsi="Times New Roman"/>
          <w:sz w:val="20"/>
          <w:szCs w:val="20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711839" w:rsidRPr="00525E91" w:rsidRDefault="00711839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E91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711839" w:rsidRPr="00525E91" w:rsidRDefault="00711839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E91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711839" w:rsidRPr="00467862" w:rsidRDefault="00711839" w:rsidP="00EB6EA4">
      <w:pPr>
        <w:rPr>
          <w:rFonts w:ascii="Times New Roman" w:hAnsi="Times New Roman"/>
          <w:i/>
          <w:sz w:val="28"/>
          <w:szCs w:val="28"/>
        </w:rPr>
        <w:sectPr w:rsidR="00711839" w:rsidRPr="004678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 w:rsidRPr="00525E91">
        <w:rPr>
          <w:rFonts w:ascii="Times New Roman" w:hAnsi="Times New Roman"/>
          <w:sz w:val="28"/>
          <w:szCs w:val="28"/>
        </w:rPr>
        <w:t>Староминского района</w:t>
      </w:r>
      <w:r>
        <w:t xml:space="preserve">                                                                                                        </w:t>
      </w:r>
      <w:r w:rsidRPr="00525E91">
        <w:rPr>
          <w:rFonts w:ascii="Times New Roman" w:hAnsi="Times New Roman"/>
          <w:sz w:val="28"/>
          <w:szCs w:val="28"/>
        </w:rPr>
        <w:t>М.Ю.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E91">
        <w:rPr>
          <w:rFonts w:ascii="Times New Roman" w:hAnsi="Times New Roman"/>
          <w:sz w:val="28"/>
          <w:szCs w:val="28"/>
        </w:rPr>
        <w:t>Шпец</w:t>
      </w: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Default="00711839" w:rsidP="0050760E">
      <w:pPr>
        <w:pStyle w:val="ConsPlusNormal"/>
        <w:widowControl/>
        <w:ind w:firstLine="0"/>
        <w:jc w:val="center"/>
      </w:pPr>
    </w:p>
    <w:p w:rsidR="00711839" w:rsidRPr="00525E91" w:rsidRDefault="00711839" w:rsidP="00525E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1839" w:rsidRPr="00525E91" w:rsidSect="008D396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39" w:rsidRDefault="00711839">
      <w:pPr>
        <w:spacing w:after="0" w:line="240" w:lineRule="auto"/>
      </w:pPr>
      <w:r>
        <w:separator/>
      </w:r>
    </w:p>
  </w:endnote>
  <w:endnote w:type="continuationSeparator" w:id="0">
    <w:p w:rsidR="00711839" w:rsidRDefault="0071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39" w:rsidRDefault="00711839">
      <w:pPr>
        <w:spacing w:after="0" w:line="240" w:lineRule="auto"/>
      </w:pPr>
      <w:r>
        <w:separator/>
      </w:r>
    </w:p>
  </w:footnote>
  <w:footnote w:type="continuationSeparator" w:id="0">
    <w:p w:rsidR="00711839" w:rsidRDefault="0071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9" w:rsidRDefault="00711839">
    <w:pPr>
      <w:pStyle w:val="15"/>
      <w:jc w:val="center"/>
    </w:pPr>
    <w:fldSimple w:instr="PAGE">
      <w:r>
        <w:rPr>
          <w:noProof/>
        </w:rPr>
        <w:t>8</w:t>
      </w:r>
    </w:fldSimple>
  </w:p>
  <w:p w:rsidR="00711839" w:rsidRDefault="00711839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cs="Times New Roman"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60E"/>
    <w:rsid w:val="00044BA7"/>
    <w:rsid w:val="00100616"/>
    <w:rsid w:val="001008C5"/>
    <w:rsid w:val="00124744"/>
    <w:rsid w:val="00171D52"/>
    <w:rsid w:val="001A46B9"/>
    <w:rsid w:val="001E25D9"/>
    <w:rsid w:val="001E7398"/>
    <w:rsid w:val="00211D56"/>
    <w:rsid w:val="00217D0E"/>
    <w:rsid w:val="0022038A"/>
    <w:rsid w:val="002379C6"/>
    <w:rsid w:val="00267E40"/>
    <w:rsid w:val="00281021"/>
    <w:rsid w:val="002973B9"/>
    <w:rsid w:val="002A2BAD"/>
    <w:rsid w:val="00304582"/>
    <w:rsid w:val="003470D0"/>
    <w:rsid w:val="0036145C"/>
    <w:rsid w:val="003B6935"/>
    <w:rsid w:val="003C4592"/>
    <w:rsid w:val="003E0460"/>
    <w:rsid w:val="00407EC5"/>
    <w:rsid w:val="00433E40"/>
    <w:rsid w:val="00467862"/>
    <w:rsid w:val="004F0549"/>
    <w:rsid w:val="0050760E"/>
    <w:rsid w:val="00525E91"/>
    <w:rsid w:val="005306BA"/>
    <w:rsid w:val="00593E4E"/>
    <w:rsid w:val="0060659C"/>
    <w:rsid w:val="0063666E"/>
    <w:rsid w:val="0064190A"/>
    <w:rsid w:val="00681C80"/>
    <w:rsid w:val="006A045E"/>
    <w:rsid w:val="006D303F"/>
    <w:rsid w:val="006E607A"/>
    <w:rsid w:val="00711839"/>
    <w:rsid w:val="0071432F"/>
    <w:rsid w:val="007330F0"/>
    <w:rsid w:val="00734C88"/>
    <w:rsid w:val="00782F0E"/>
    <w:rsid w:val="007A08EA"/>
    <w:rsid w:val="007B1F51"/>
    <w:rsid w:val="007B39AE"/>
    <w:rsid w:val="007B7595"/>
    <w:rsid w:val="007E0B26"/>
    <w:rsid w:val="007F7CE4"/>
    <w:rsid w:val="00805F32"/>
    <w:rsid w:val="00835944"/>
    <w:rsid w:val="00862B65"/>
    <w:rsid w:val="00881E15"/>
    <w:rsid w:val="008D3968"/>
    <w:rsid w:val="00971FDA"/>
    <w:rsid w:val="009B46F2"/>
    <w:rsid w:val="009E556A"/>
    <w:rsid w:val="00A000D6"/>
    <w:rsid w:val="00A431E2"/>
    <w:rsid w:val="00A46727"/>
    <w:rsid w:val="00AD1AD2"/>
    <w:rsid w:val="00AD60E1"/>
    <w:rsid w:val="00B668E4"/>
    <w:rsid w:val="00B8139B"/>
    <w:rsid w:val="00B83EF9"/>
    <w:rsid w:val="00BD0F0D"/>
    <w:rsid w:val="00C03FD5"/>
    <w:rsid w:val="00C1731B"/>
    <w:rsid w:val="00C571A0"/>
    <w:rsid w:val="00CA0A82"/>
    <w:rsid w:val="00D111DF"/>
    <w:rsid w:val="00D1520D"/>
    <w:rsid w:val="00DB43AE"/>
    <w:rsid w:val="00DE13B7"/>
    <w:rsid w:val="00DE5219"/>
    <w:rsid w:val="00E04775"/>
    <w:rsid w:val="00E727D2"/>
    <w:rsid w:val="00E807B5"/>
    <w:rsid w:val="00EB6EA4"/>
    <w:rsid w:val="00F11DFC"/>
    <w:rsid w:val="00F24C77"/>
    <w:rsid w:val="00F942B7"/>
    <w:rsid w:val="00FF0156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B26"/>
    <w:pPr>
      <w:spacing w:after="200" w:line="276" w:lineRule="auto"/>
    </w:pPr>
  </w:style>
  <w:style w:type="paragraph" w:styleId="Heading1">
    <w:name w:val="heading 1"/>
    <w:aliases w:val="iiaay no?aieoa"/>
    <w:basedOn w:val="Normal"/>
    <w:next w:val="Normal"/>
    <w:link w:val="Heading1Char"/>
    <w:uiPriority w:val="99"/>
    <w:qFormat/>
    <w:rsid w:val="00805F3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7D0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7D0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iaay no?aieoa Char"/>
    <w:basedOn w:val="DefaultParagraphFont"/>
    <w:link w:val="Heading1"/>
    <w:uiPriority w:val="99"/>
    <w:locked/>
    <w:rsid w:val="00805F3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7D0E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7D0E"/>
    <w:rPr>
      <w:rFonts w:ascii="Cambria" w:hAnsi="Cambria" w:cs="Times New Roman"/>
      <w:b/>
      <w:bCs/>
      <w:sz w:val="26"/>
      <w:szCs w:val="26"/>
      <w:lang w:val="en-US" w:eastAsia="ar-SA" w:bidi="ar-SA"/>
    </w:rPr>
  </w:style>
  <w:style w:type="paragraph" w:customStyle="1" w:styleId="ConsPlusNormal">
    <w:name w:val="ConsPlusNormal"/>
    <w:uiPriority w:val="99"/>
    <w:rsid w:val="00507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76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aliases w:val="с интервалом Char,Без интервала1 Char,No Spacing1 Char"/>
    <w:link w:val="NoSpacing"/>
    <w:uiPriority w:val="99"/>
    <w:locked/>
    <w:rsid w:val="0022038A"/>
    <w:rPr>
      <w:rFonts w:ascii="Calibri" w:eastAsia="Times New Roman" w:hAnsi="Calibri"/>
      <w:sz w:val="22"/>
      <w:lang w:val="ru-RU" w:eastAsia="en-US"/>
    </w:rPr>
  </w:style>
  <w:style w:type="paragraph" w:styleId="NoSpacing">
    <w:name w:val="No Spacing"/>
    <w:aliases w:val="с интервалом,Без интервала1,No Spacing1"/>
    <w:link w:val="NoSpacingChar"/>
    <w:uiPriority w:val="99"/>
    <w:qFormat/>
    <w:rsid w:val="0022038A"/>
    <w:rPr>
      <w:rFonts w:cs="Calibri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805F3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5F3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aliases w:val="Знак,Знак1 Знак,Основной текст1"/>
    <w:basedOn w:val="Normal"/>
    <w:link w:val="BodyTextChar"/>
    <w:uiPriority w:val="99"/>
    <w:rsid w:val="00C1731B"/>
    <w:pPr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aliases w:val="Знак Char,Знак1 Знак Char,Основной текст1 Char"/>
    <w:basedOn w:val="DefaultParagraphFont"/>
    <w:link w:val="BodyText"/>
    <w:uiPriority w:val="99"/>
    <w:locked/>
    <w:rsid w:val="00C1731B"/>
    <w:rPr>
      <w:rFonts w:ascii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rsid w:val="009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FDA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Normal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b/>
      <w:color w:val="000000"/>
      <w:sz w:val="28"/>
      <w:szCs w:val="24"/>
      <w:u w:val="single"/>
      <w:lang w:eastAsia="ar-SA"/>
    </w:rPr>
  </w:style>
  <w:style w:type="paragraph" w:customStyle="1" w:styleId="21">
    <w:name w:val="Заголовок 21"/>
    <w:basedOn w:val="Normal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Times New Roman" w:hAnsi="Times New Roman"/>
      <w:b/>
      <w:color w:val="000000"/>
      <w:sz w:val="28"/>
      <w:szCs w:val="28"/>
      <w:u w:val="single"/>
      <w:lang w:eastAsia="ar-SA"/>
    </w:rPr>
  </w:style>
  <w:style w:type="paragraph" w:customStyle="1" w:styleId="31">
    <w:name w:val="Заголовок 31"/>
    <w:basedOn w:val="Normal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41">
    <w:name w:val="Заголовок 41"/>
    <w:basedOn w:val="Normal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17D0E"/>
  </w:style>
  <w:style w:type="character" w:customStyle="1" w:styleId="WW-Absatz-Standardschriftart">
    <w:name w:val="WW-Absatz-Standardschriftart"/>
    <w:uiPriority w:val="99"/>
    <w:rsid w:val="00217D0E"/>
  </w:style>
  <w:style w:type="character" w:customStyle="1" w:styleId="WW-Absatz-Standardschriftart1">
    <w:name w:val="WW-Absatz-Standardschriftart1"/>
    <w:uiPriority w:val="99"/>
    <w:rsid w:val="00217D0E"/>
  </w:style>
  <w:style w:type="character" w:customStyle="1" w:styleId="WW-Absatz-Standardschriftart11">
    <w:name w:val="WW-Absatz-Standardschriftart11"/>
    <w:uiPriority w:val="99"/>
    <w:rsid w:val="00217D0E"/>
  </w:style>
  <w:style w:type="character" w:customStyle="1" w:styleId="WW-Absatz-Standardschriftart111">
    <w:name w:val="WW-Absatz-Standardschriftart111"/>
    <w:uiPriority w:val="99"/>
    <w:rsid w:val="00217D0E"/>
  </w:style>
  <w:style w:type="character" w:customStyle="1" w:styleId="WW-Absatz-Standardschriftart1111">
    <w:name w:val="WW-Absatz-Standardschriftart1111"/>
    <w:uiPriority w:val="99"/>
    <w:rsid w:val="00217D0E"/>
  </w:style>
  <w:style w:type="character" w:customStyle="1" w:styleId="WW-Absatz-Standardschriftart11111">
    <w:name w:val="WW-Absatz-Standardschriftart11111"/>
    <w:uiPriority w:val="99"/>
    <w:rsid w:val="00217D0E"/>
  </w:style>
  <w:style w:type="character" w:customStyle="1" w:styleId="WW-Absatz-Standardschriftart111111">
    <w:name w:val="WW-Absatz-Standardschriftart111111"/>
    <w:uiPriority w:val="99"/>
    <w:rsid w:val="00217D0E"/>
  </w:style>
  <w:style w:type="character" w:customStyle="1" w:styleId="WW-Absatz-Standardschriftart1111111">
    <w:name w:val="WW-Absatz-Standardschriftart1111111"/>
    <w:uiPriority w:val="99"/>
    <w:rsid w:val="00217D0E"/>
  </w:style>
  <w:style w:type="character" w:customStyle="1" w:styleId="2">
    <w:name w:val="Основной шрифт абзаца2"/>
    <w:uiPriority w:val="99"/>
    <w:rsid w:val="00217D0E"/>
  </w:style>
  <w:style w:type="character" w:customStyle="1" w:styleId="WW-Absatz-Standardschriftart11111111">
    <w:name w:val="WW-Absatz-Standardschriftart11111111"/>
    <w:uiPriority w:val="99"/>
    <w:rsid w:val="00217D0E"/>
  </w:style>
  <w:style w:type="character" w:customStyle="1" w:styleId="WW-Absatz-Standardschriftart111111111">
    <w:name w:val="WW-Absatz-Standardschriftart111111111"/>
    <w:uiPriority w:val="99"/>
    <w:rsid w:val="00217D0E"/>
  </w:style>
  <w:style w:type="character" w:customStyle="1" w:styleId="WW-Absatz-Standardschriftart1111111111">
    <w:name w:val="WW-Absatz-Standardschriftart1111111111"/>
    <w:uiPriority w:val="99"/>
    <w:rsid w:val="00217D0E"/>
  </w:style>
  <w:style w:type="character" w:customStyle="1" w:styleId="WW-Absatz-Standardschriftart11111111111">
    <w:name w:val="WW-Absatz-Standardschriftart11111111111"/>
    <w:uiPriority w:val="99"/>
    <w:rsid w:val="00217D0E"/>
  </w:style>
  <w:style w:type="character" w:customStyle="1" w:styleId="WW-Absatz-Standardschriftart111111111111">
    <w:name w:val="WW-Absatz-Standardschriftart111111111111"/>
    <w:uiPriority w:val="99"/>
    <w:rsid w:val="00217D0E"/>
  </w:style>
  <w:style w:type="character" w:customStyle="1" w:styleId="1">
    <w:name w:val="Основной шрифт абзаца1"/>
    <w:uiPriority w:val="99"/>
    <w:rsid w:val="00217D0E"/>
  </w:style>
  <w:style w:type="character" w:customStyle="1" w:styleId="a">
    <w:name w:val="Верхний колонтитул Знак"/>
    <w:basedOn w:val="DefaultParagraphFont"/>
    <w:uiPriority w:val="99"/>
    <w:rsid w:val="00217D0E"/>
    <w:rPr>
      <w:rFonts w:cs="Times New Roman"/>
      <w:bCs/>
      <w:color w:val="000000"/>
      <w:sz w:val="24"/>
      <w:szCs w:val="24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rsid w:val="00217D0E"/>
    <w:rPr>
      <w:rFonts w:cs="Times New Roman"/>
      <w:bCs/>
      <w:color w:val="000000"/>
      <w:sz w:val="24"/>
      <w:szCs w:val="24"/>
      <w:lang w:eastAsia="ar-SA" w:bidi="ar-SA"/>
    </w:rPr>
  </w:style>
  <w:style w:type="character" w:customStyle="1" w:styleId="-">
    <w:name w:val="Интернет-ссылка"/>
    <w:uiPriority w:val="99"/>
    <w:rsid w:val="00217D0E"/>
    <w:rPr>
      <w:color w:val="0000FF"/>
      <w:u w:val="single"/>
    </w:rPr>
  </w:style>
  <w:style w:type="paragraph" w:customStyle="1" w:styleId="a1">
    <w:name w:val="Заголовок"/>
    <w:basedOn w:val="Normal"/>
    <w:next w:val="BodyText"/>
    <w:uiPriority w:val="99"/>
    <w:rsid w:val="00217D0E"/>
    <w:pPr>
      <w:keepNext/>
      <w:suppressAutoHyphens/>
      <w:spacing w:before="240" w:after="120" w:line="240" w:lineRule="auto"/>
    </w:pPr>
    <w:rPr>
      <w:rFonts w:ascii="Arial" w:hAnsi="Arial" w:cs="Tahoma"/>
      <w:bCs/>
      <w:color w:val="000000"/>
      <w:sz w:val="28"/>
      <w:szCs w:val="28"/>
      <w:lang w:eastAsia="ar-SA"/>
    </w:rPr>
  </w:style>
  <w:style w:type="paragraph" w:styleId="List">
    <w:name w:val="List"/>
    <w:basedOn w:val="BodyText"/>
    <w:uiPriority w:val="99"/>
    <w:rsid w:val="00217D0E"/>
    <w:pPr>
      <w:suppressAutoHyphens/>
      <w:spacing w:line="240" w:lineRule="auto"/>
      <w:jc w:val="center"/>
    </w:pPr>
    <w:rPr>
      <w:rFonts w:cs="Tahoma"/>
      <w:b/>
      <w:bCs/>
      <w:color w:val="00000A"/>
      <w:sz w:val="28"/>
      <w:szCs w:val="24"/>
      <w:lang w:eastAsia="ar-SA"/>
    </w:rPr>
  </w:style>
  <w:style w:type="paragraph" w:customStyle="1" w:styleId="10">
    <w:name w:val="Название объекта1"/>
    <w:basedOn w:val="Normal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Mangal"/>
      <w:bCs/>
      <w:i/>
      <w:iCs/>
      <w:color w:val="000000"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217D0E"/>
    <w:pPr>
      <w:spacing w:after="0" w:line="240" w:lineRule="auto"/>
      <w:ind w:left="220" w:hanging="220"/>
    </w:pPr>
  </w:style>
  <w:style w:type="paragraph" w:styleId="IndexHeading">
    <w:name w:val="index heading"/>
    <w:basedOn w:val="Normal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Mangal"/>
      <w:bCs/>
      <w:color w:val="000000"/>
      <w:sz w:val="28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22">
    <w:name w:val="Указатель2"/>
    <w:basedOn w:val="Normal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customStyle="1" w:styleId="12">
    <w:name w:val="Название1"/>
    <w:basedOn w:val="Normal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217D0E"/>
    <w:pPr>
      <w:suppressAutoHyphens/>
      <w:spacing w:after="0" w:line="240" w:lineRule="auto"/>
      <w:jc w:val="center"/>
    </w:pPr>
    <w:rPr>
      <w:rFonts w:ascii="Times New Roman" w:hAnsi="Times New Roman"/>
      <w:b/>
      <w:bCs/>
      <w:color w:val="00000A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17D0E"/>
    <w:rPr>
      <w:rFonts w:ascii="Times New Roman" w:hAnsi="Times New Roman" w:cs="Times New Roman"/>
      <w:b/>
      <w:bCs/>
      <w:color w:val="00000A"/>
      <w:sz w:val="28"/>
      <w:szCs w:val="28"/>
      <w:lang w:eastAsia="ar-SA" w:bidi="ar-SA"/>
    </w:rPr>
  </w:style>
  <w:style w:type="paragraph" w:customStyle="1" w:styleId="14">
    <w:name w:val="Текст1"/>
    <w:basedOn w:val="Normal"/>
    <w:uiPriority w:val="99"/>
    <w:rsid w:val="00217D0E"/>
    <w:pPr>
      <w:suppressAutoHyphens/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17D0E"/>
    <w:pPr>
      <w:suppressAutoHyphens/>
      <w:spacing w:after="0" w:line="240" w:lineRule="auto"/>
      <w:ind w:left="720"/>
      <w:contextualSpacing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5">
    <w:name w:val="Верхний колонтитул1"/>
    <w:basedOn w:val="Normal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6">
    <w:name w:val="Нижний колонтитул1"/>
    <w:basedOn w:val="Normal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21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7D0E"/>
    <w:pPr>
      <w:suppressAutoHyphens/>
      <w:spacing w:after="120" w:line="240" w:lineRule="auto"/>
      <w:ind w:left="283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7D0E"/>
    <w:rPr>
      <w:rFonts w:ascii="Times New Roman" w:hAnsi="Times New Roman" w:cs="Times New Roman"/>
      <w:bCs/>
      <w:color w:val="000000"/>
      <w:sz w:val="24"/>
      <w:szCs w:val="24"/>
      <w:lang w:eastAsia="ar-SA" w:bidi="ar-SA"/>
    </w:rPr>
  </w:style>
  <w:style w:type="paragraph" w:styleId="Header">
    <w:name w:val="header"/>
    <w:basedOn w:val="Normal"/>
    <w:link w:val="HeaderChar1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7D0E"/>
    <w:rPr>
      <w:rFonts w:ascii="Times New Roman" w:hAnsi="Times New Roman"/>
      <w:sz w:val="24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17D0E"/>
    <w:rPr>
      <w:rFonts w:ascii="Times New Roman" w:hAnsi="Times New Roman" w:cs="Times New Roman"/>
      <w:bCs/>
      <w:color w:val="000000"/>
      <w:sz w:val="24"/>
      <w:szCs w:val="24"/>
      <w:lang w:eastAsia="ar-SA" w:bidi="ar-SA"/>
    </w:rPr>
  </w:style>
  <w:style w:type="paragraph" w:styleId="Footer">
    <w:name w:val="footer"/>
    <w:basedOn w:val="Normal"/>
    <w:link w:val="FooterChar1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7D0E"/>
    <w:rPr>
      <w:rFonts w:ascii="Times New Roman" w:hAnsi="Times New Roman"/>
      <w:sz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217D0E"/>
    <w:rPr>
      <w:rFonts w:ascii="Times New Roman" w:hAnsi="Times New Roman" w:cs="Times New Roman"/>
      <w:bCs/>
      <w:color w:val="000000"/>
      <w:sz w:val="24"/>
      <w:szCs w:val="24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21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7D0E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217D0E"/>
    <w:rPr>
      <w:rFonts w:cs="Times New Roman"/>
      <w:i/>
    </w:rPr>
  </w:style>
  <w:style w:type="paragraph" w:customStyle="1" w:styleId="xl46">
    <w:name w:val="xl46"/>
    <w:basedOn w:val="Normal"/>
    <w:uiPriority w:val="99"/>
    <w:rsid w:val="00217D0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</w:rPr>
  </w:style>
  <w:style w:type="paragraph" w:customStyle="1" w:styleId="17">
    <w:name w:val="заголовок 1"/>
    <w:basedOn w:val="Normal"/>
    <w:next w:val="Normal"/>
    <w:uiPriority w:val="99"/>
    <w:rsid w:val="00217D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217D0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17D0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217D0E"/>
    <w:rPr>
      <w:rFonts w:cs="Times New Roman"/>
    </w:rPr>
  </w:style>
  <w:style w:type="paragraph" w:customStyle="1" w:styleId="18">
    <w:name w:val="Абзац списка1"/>
    <w:basedOn w:val="Normal"/>
    <w:uiPriority w:val="99"/>
    <w:rsid w:val="00217D0E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Strong">
    <w:name w:val="Strong"/>
    <w:basedOn w:val="DefaultParagraphFont"/>
    <w:uiPriority w:val="99"/>
    <w:qFormat/>
    <w:rsid w:val="00217D0E"/>
    <w:rPr>
      <w:rFonts w:cs="Times New Roman"/>
      <w:b/>
    </w:rPr>
  </w:style>
  <w:style w:type="paragraph" w:customStyle="1" w:styleId="19">
    <w:name w:val="Обычный1"/>
    <w:uiPriority w:val="99"/>
    <w:rsid w:val="00217D0E"/>
    <w:pPr>
      <w:jc w:val="both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19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17D0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7D0E"/>
    <w:rPr>
      <w:rFonts w:ascii="Courier New" w:eastAsia="Times New Roman" w:hAnsi="Courier New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7D0E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31067E"/>
  </w:style>
  <w:style w:type="paragraph" w:customStyle="1" w:styleId="210">
    <w:name w:val="Основной текст с отступом 21"/>
    <w:basedOn w:val="Normal"/>
    <w:uiPriority w:val="99"/>
    <w:rsid w:val="00217D0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oaenoniinee">
    <w:name w:val="oaeno niinee"/>
    <w:basedOn w:val="Normal"/>
    <w:uiPriority w:val="99"/>
    <w:rsid w:val="00217D0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Normal"/>
    <w:uiPriority w:val="99"/>
    <w:rsid w:val="00217D0E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217D0E"/>
    <w:pPr>
      <w:widowControl w:val="0"/>
      <w:suppressAutoHyphens/>
      <w:spacing w:after="120" w:line="48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17D0E"/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3">
    <w:name w:val="Обычный2"/>
    <w:uiPriority w:val="99"/>
    <w:rsid w:val="00217D0E"/>
    <w:pPr>
      <w:jc w:val="both"/>
    </w:pPr>
    <w:rPr>
      <w:rFonts w:ascii="Times New Roman" w:hAnsi="Times New Roman"/>
      <w:sz w:val="28"/>
      <w:szCs w:val="20"/>
    </w:rPr>
  </w:style>
  <w:style w:type="paragraph" w:customStyle="1" w:styleId="211">
    <w:name w:val="Заголовок 211"/>
    <w:basedOn w:val="23"/>
    <w:next w:val="23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3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3">
    <w:name w:val="Обычный3"/>
    <w:uiPriority w:val="99"/>
    <w:rsid w:val="00217D0E"/>
    <w:pPr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Заголовок 22"/>
    <w:basedOn w:val="3"/>
    <w:next w:val="3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a">
    <w:name w:val="Знак1"/>
    <w:basedOn w:val="Normal"/>
    <w:uiPriority w:val="99"/>
    <w:rsid w:val="00217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(2) + Полужирный"/>
    <w:uiPriority w:val="99"/>
    <w:rsid w:val="00217D0E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uiPriority w:val="99"/>
    <w:rsid w:val="00217D0E"/>
  </w:style>
  <w:style w:type="character" w:customStyle="1" w:styleId="apple-converted-space">
    <w:name w:val="apple-converted-space"/>
    <w:uiPriority w:val="99"/>
    <w:rsid w:val="00217D0E"/>
  </w:style>
  <w:style w:type="paragraph" w:customStyle="1" w:styleId="Style4">
    <w:name w:val="Style4"/>
    <w:basedOn w:val="Normal"/>
    <w:uiPriority w:val="99"/>
    <w:rsid w:val="00217D0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uiPriority w:val="99"/>
    <w:rsid w:val="00217D0E"/>
    <w:rPr>
      <w:rFonts w:ascii="Times New Roman" w:hAnsi="Times New Roman"/>
      <w:sz w:val="26"/>
    </w:rPr>
  </w:style>
  <w:style w:type="character" w:customStyle="1" w:styleId="a3">
    <w:name w:val="Гипертекстовая ссылка"/>
    <w:uiPriority w:val="99"/>
    <w:rsid w:val="00217D0E"/>
    <w:rPr>
      <w:color w:val="008000"/>
    </w:rPr>
  </w:style>
  <w:style w:type="character" w:customStyle="1" w:styleId="a4">
    <w:name w:val="Цветовое выделение"/>
    <w:uiPriority w:val="99"/>
    <w:rsid w:val="00217D0E"/>
    <w:rPr>
      <w:b/>
      <w:color w:val="26282F"/>
    </w:rPr>
  </w:style>
  <w:style w:type="paragraph" w:customStyle="1" w:styleId="a5">
    <w:name w:val="Таблицы (моноширинный)"/>
    <w:basedOn w:val="Normal"/>
    <w:next w:val="Normal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Normal"/>
    <w:next w:val="Normal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Цветовое выделение для Текст"/>
    <w:uiPriority w:val="99"/>
    <w:rsid w:val="00217D0E"/>
    <w:rPr>
      <w:rFonts w:ascii="Times New Roman CYR" w:hAnsi="Times New Roman CYR"/>
    </w:rPr>
  </w:style>
  <w:style w:type="character" w:styleId="Hyperlink">
    <w:name w:val="Hyperlink"/>
    <w:basedOn w:val="DefaultParagraphFont"/>
    <w:uiPriority w:val="99"/>
    <w:rsid w:val="00217D0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17D0E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2"/>
      <w:sz w:val="28"/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7D0E"/>
    <w:rPr>
      <w:rFonts w:ascii="Times New Roman" w:hAnsi="Times New Roman" w:cs="Times New Roman"/>
      <w:color w:val="000000"/>
      <w:spacing w:val="2"/>
      <w:sz w:val="28"/>
      <w:szCs w:val="28"/>
      <w:shd w:val="clear" w:color="auto" w:fill="FFFFFF"/>
      <w:lang w:eastAsia="ar-SA" w:bidi="ar-SA"/>
    </w:rPr>
  </w:style>
  <w:style w:type="character" w:customStyle="1" w:styleId="val">
    <w:name w:val="val"/>
    <w:basedOn w:val="DefaultParagraphFont"/>
    <w:uiPriority w:val="99"/>
    <w:rsid w:val="00217D0E"/>
    <w:rPr>
      <w:rFonts w:cs="Times New Roman"/>
    </w:rPr>
  </w:style>
  <w:style w:type="paragraph" w:customStyle="1" w:styleId="a8">
    <w:name w:val="Стиль"/>
    <w:uiPriority w:val="99"/>
    <w:rsid w:val="00217D0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10</Pages>
  <Words>1334</Words>
  <Characters>7609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Пользователь</cp:lastModifiedBy>
  <cp:revision>26</cp:revision>
  <cp:lastPrinted>2021-03-12T11:13:00Z</cp:lastPrinted>
  <dcterms:created xsi:type="dcterms:W3CDTF">2019-11-28T03:34:00Z</dcterms:created>
  <dcterms:modified xsi:type="dcterms:W3CDTF">2022-01-18T12:35:00Z</dcterms:modified>
</cp:coreProperties>
</file>