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9A" w:rsidRDefault="00BD3F9A" w:rsidP="004549F0">
      <w:pPr>
        <w:pStyle w:val="Heading1"/>
        <w:jc w:val="center"/>
        <w:rPr>
          <w:b/>
          <w:sz w:val="36"/>
          <w:szCs w:val="36"/>
          <w:u w:val="none"/>
        </w:rPr>
      </w:pPr>
      <w:r>
        <w:rPr>
          <w:b/>
          <w:sz w:val="36"/>
          <w:szCs w:val="36"/>
          <w:u w:val="none"/>
        </w:rPr>
        <w:t>РЕШЕНИЕ</w:t>
      </w:r>
    </w:p>
    <w:p w:rsidR="00BD3F9A" w:rsidRDefault="00BD3F9A" w:rsidP="004549F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D3F9A" w:rsidRDefault="00BD3F9A" w:rsidP="004549F0">
      <w:pPr>
        <w:pStyle w:val="Heading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НОВОЯСЕНСКОГО СЕЛЬСКОГО ПОСЕЛЕНИЯ</w:t>
      </w:r>
    </w:p>
    <w:p w:rsidR="00BD3F9A" w:rsidRDefault="00BD3F9A" w:rsidP="004549F0">
      <w:pPr>
        <w:pStyle w:val="Heading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СТАРОМИНСКОГО РАЙОНА</w:t>
      </w:r>
    </w:p>
    <w:p w:rsidR="00BD3F9A" w:rsidRDefault="00BD3F9A" w:rsidP="004549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3F9A" w:rsidRDefault="00BD3F9A" w:rsidP="00714F4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18.10.2024 г.                                                                  №  2.1</w:t>
      </w:r>
    </w:p>
    <w:p w:rsidR="00BD3F9A" w:rsidRDefault="00BD3F9A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Новоясенская</w:t>
      </w:r>
    </w:p>
    <w:p w:rsidR="00BD3F9A" w:rsidRDefault="00BD3F9A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F9A" w:rsidRDefault="00BD3F9A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F9A" w:rsidRDefault="00BD3F9A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F9A" w:rsidRDefault="00BD3F9A" w:rsidP="004549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E5F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  <w:r w:rsidRPr="00FF4E5F">
        <w:rPr>
          <w:rFonts w:ascii="Times New Roman" w:hAnsi="Times New Roman"/>
          <w:b/>
          <w:sz w:val="28"/>
        </w:rPr>
        <w:t xml:space="preserve"> Новоясенского сельского поселения Староминского района</w:t>
      </w:r>
      <w:r w:rsidRPr="00FF4E5F">
        <w:rPr>
          <w:rFonts w:ascii="Times New Roman" w:hAnsi="Times New Roman"/>
          <w:b/>
          <w:sz w:val="28"/>
          <w:szCs w:val="28"/>
        </w:rPr>
        <w:t xml:space="preserve"> от 27.11.2018 года № 47.5  «Об утверждении Порядка формирования, ведения и обязательного опубликования перечня муниципального имущества Новоясенского сельского поселения Староминского района, свободного от прав третьих лиц, </w:t>
      </w:r>
      <w:r w:rsidRPr="00FF4E5F">
        <w:rPr>
          <w:rFonts w:ascii="Times New Roman" w:hAnsi="Times New Roman"/>
          <w:b/>
          <w:bCs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</w:p>
    <w:p w:rsidR="00BD3F9A" w:rsidRDefault="00BD3F9A" w:rsidP="004549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3F9A" w:rsidRDefault="00BD3F9A" w:rsidP="004549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3F9A" w:rsidRDefault="00BD3F9A" w:rsidP="00454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F9A" w:rsidRPr="00EA0097" w:rsidRDefault="00BD3F9A" w:rsidP="00475689">
      <w:pPr>
        <w:tabs>
          <w:tab w:val="left" w:pos="783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Pr="00EA0097">
        <w:rPr>
          <w:rFonts w:ascii="Times New Roman" w:hAnsi="Times New Roman"/>
          <w:sz w:val="28"/>
        </w:rPr>
        <w:t xml:space="preserve">В целях реализации государственной, краевой и муниципальной политики в области развития малого и среднего предпринимательства, в </w:t>
      </w:r>
      <w:r w:rsidRPr="00EA0097">
        <w:rPr>
          <w:rFonts w:ascii="Times New Roman" w:hAnsi="Times New Roman"/>
          <w:bCs/>
          <w:sz w:val="28"/>
          <w:szCs w:val="28"/>
        </w:rPr>
        <w:t>соответствие с ч</w:t>
      </w:r>
      <w:r>
        <w:rPr>
          <w:rFonts w:ascii="Times New Roman" w:hAnsi="Times New Roman"/>
          <w:bCs/>
          <w:sz w:val="28"/>
          <w:szCs w:val="28"/>
        </w:rPr>
        <w:t xml:space="preserve">астью </w:t>
      </w:r>
      <w:r w:rsidRPr="00EA0097">
        <w:rPr>
          <w:rFonts w:ascii="Times New Roman" w:hAnsi="Times New Roman"/>
          <w:bCs/>
          <w:sz w:val="28"/>
          <w:szCs w:val="28"/>
        </w:rPr>
        <w:t>4 ст</w:t>
      </w:r>
      <w:r>
        <w:rPr>
          <w:rFonts w:ascii="Times New Roman" w:hAnsi="Times New Roman"/>
          <w:bCs/>
          <w:sz w:val="28"/>
          <w:szCs w:val="28"/>
        </w:rPr>
        <w:t xml:space="preserve">атьи </w:t>
      </w:r>
      <w:r w:rsidRPr="00EA0097">
        <w:rPr>
          <w:rFonts w:ascii="Times New Roman" w:hAnsi="Times New Roman"/>
          <w:bCs/>
          <w:sz w:val="28"/>
          <w:szCs w:val="28"/>
        </w:rPr>
        <w:t xml:space="preserve">18 </w:t>
      </w:r>
      <w:r w:rsidRPr="00EA0097">
        <w:rPr>
          <w:rFonts w:ascii="Times New Roman" w:hAnsi="Times New Roman"/>
          <w:sz w:val="28"/>
        </w:rPr>
        <w:t>№ 209-ФЗ от 24.07.2007 г. Федерального закон</w:t>
      </w:r>
      <w:r>
        <w:rPr>
          <w:rFonts w:ascii="Times New Roman" w:hAnsi="Times New Roman"/>
          <w:sz w:val="28"/>
        </w:rPr>
        <w:t>а</w:t>
      </w:r>
      <w:r w:rsidRPr="00EA0097">
        <w:rPr>
          <w:rFonts w:ascii="Times New Roman" w:hAnsi="Times New Roman"/>
          <w:sz w:val="28"/>
        </w:rPr>
        <w:t xml:space="preserve"> «О развитии малого и среднего предпринимательства в Российской Федерации», Федерального закон</w:t>
      </w:r>
      <w:r>
        <w:rPr>
          <w:rFonts w:ascii="Times New Roman" w:hAnsi="Times New Roman"/>
          <w:sz w:val="28"/>
        </w:rPr>
        <w:t>а</w:t>
      </w:r>
      <w:r w:rsidRPr="00EA0097">
        <w:rPr>
          <w:rFonts w:ascii="Times New Roman" w:hAnsi="Times New Roman"/>
          <w:sz w:val="28"/>
        </w:rPr>
        <w:t xml:space="preserve"> от 26.07.2006 г. № 135-ФЗ «О защите конкуренции», во исполнение распоряжения главы администрации (губернатора) Краснодарского края от 03.12.2008 г. № 1040-р «Об имущественной поддержке субъектов малого и среднего предпринимательства в Краснодарском крае», в целях приведения в соответствие с действующим законодательством, руководствуясь </w:t>
      </w:r>
      <w:r w:rsidRPr="00EA0097">
        <w:rPr>
          <w:rFonts w:ascii="Times New Roman" w:hAnsi="Times New Roman"/>
          <w:color w:val="000000"/>
          <w:sz w:val="28"/>
          <w:szCs w:val="28"/>
        </w:rPr>
        <w:t xml:space="preserve">статьёй 26 Устава </w:t>
      </w:r>
      <w:r>
        <w:rPr>
          <w:rFonts w:ascii="Times New Roman" w:hAnsi="Times New Roman"/>
          <w:color w:val="000000"/>
          <w:sz w:val="28"/>
          <w:szCs w:val="28"/>
        </w:rPr>
        <w:t xml:space="preserve">Новоясенского </w:t>
      </w:r>
      <w:r w:rsidRPr="00EA0097">
        <w:rPr>
          <w:rFonts w:ascii="Times New Roman" w:hAnsi="Times New Roman"/>
          <w:color w:val="000000"/>
          <w:sz w:val="28"/>
          <w:szCs w:val="28"/>
        </w:rPr>
        <w:t>сельского поселения Староминского района,</w:t>
      </w:r>
      <w:r w:rsidRPr="00EA0097">
        <w:rPr>
          <w:rFonts w:ascii="Times New Roman" w:hAnsi="Times New Roman"/>
          <w:sz w:val="28"/>
        </w:rPr>
        <w:t xml:space="preserve"> Совет </w:t>
      </w:r>
      <w:r>
        <w:rPr>
          <w:rFonts w:ascii="Times New Roman" w:hAnsi="Times New Roman"/>
          <w:sz w:val="28"/>
        </w:rPr>
        <w:t xml:space="preserve">Новоясенского </w:t>
      </w:r>
      <w:r w:rsidRPr="00EA0097">
        <w:rPr>
          <w:rFonts w:ascii="Times New Roman" w:hAnsi="Times New Roman"/>
          <w:sz w:val="28"/>
        </w:rPr>
        <w:t>сельского поселения Староминского района, р е ш и л:</w:t>
      </w:r>
    </w:p>
    <w:p w:rsidR="00BD3F9A" w:rsidRPr="00EA0097" w:rsidRDefault="00BD3F9A" w:rsidP="00475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EA0097">
        <w:rPr>
          <w:rFonts w:ascii="Times New Roman" w:hAnsi="Times New Roman"/>
          <w:sz w:val="28"/>
          <w:szCs w:val="28"/>
        </w:rPr>
        <w:t>1. Внести изменения в решение Совета</w:t>
      </w:r>
      <w:r w:rsidRPr="00FF4E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Новоясенского </w:t>
      </w:r>
      <w:r w:rsidRPr="00EA0097">
        <w:rPr>
          <w:rFonts w:ascii="Times New Roman" w:hAnsi="Times New Roman"/>
          <w:sz w:val="28"/>
        </w:rPr>
        <w:t>сельского поселения Староминского района</w:t>
      </w:r>
      <w:r w:rsidRPr="00EA009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EA0097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018 года </w:t>
      </w:r>
      <w:r w:rsidRPr="00EA009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47.5</w:t>
      </w:r>
      <w:r w:rsidRPr="00EA0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Порядка</w:t>
      </w:r>
      <w:r w:rsidRPr="00EA0097">
        <w:rPr>
          <w:rFonts w:ascii="Times New Roman" w:hAnsi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EA0097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свободного от прав третьих лиц, </w:t>
      </w:r>
      <w:r w:rsidRPr="00EA0097">
        <w:rPr>
          <w:rFonts w:ascii="Times New Roman" w:hAnsi="Times New Roman"/>
          <w:bCs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  <w:r>
        <w:rPr>
          <w:rFonts w:ascii="Times New Roman" w:hAnsi="Times New Roman"/>
          <w:bCs/>
          <w:sz w:val="28"/>
          <w:szCs w:val="28"/>
        </w:rPr>
        <w:t xml:space="preserve">изложив приложение к решению в новой редакции </w:t>
      </w:r>
      <w:r w:rsidRPr="00EA0097">
        <w:rPr>
          <w:rFonts w:ascii="Times New Roman" w:hAnsi="Times New Roman"/>
          <w:sz w:val="28"/>
          <w:szCs w:val="28"/>
        </w:rPr>
        <w:t>(прилагается).</w:t>
      </w:r>
    </w:p>
    <w:p w:rsidR="00BD3F9A" w:rsidRDefault="00BD3F9A" w:rsidP="00475689">
      <w:pPr>
        <w:pStyle w:val="ConsNonformat"/>
        <w:widowControl/>
        <w:tabs>
          <w:tab w:val="left" w:pos="851"/>
          <w:tab w:val="left" w:pos="1080"/>
          <w:tab w:val="left" w:pos="9540"/>
        </w:tabs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</w:t>
      </w:r>
      <w:r w:rsidRPr="003E0F91">
        <w:rPr>
          <w:rFonts w:ascii="Times New Roman" w:hAnsi="Times New Roman"/>
          <w:sz w:val="28"/>
          <w:szCs w:val="28"/>
        </w:rPr>
        <w:t xml:space="preserve">. </w:t>
      </w:r>
      <w:r w:rsidRPr="0086358F">
        <w:rPr>
          <w:rFonts w:ascii="Times New Roman" w:hAnsi="Times New Roman"/>
          <w:sz w:val="28"/>
          <w:szCs w:val="28"/>
          <w:lang w:eastAsia="zh-CN"/>
        </w:rPr>
        <w:t xml:space="preserve">Контроль за выполнением решения возложить на комиссию по вопросам агропромышленного комплекса, экологии, имущественных и земельных отношений и правовым вопросам Совета </w:t>
      </w:r>
      <w:r>
        <w:rPr>
          <w:rFonts w:ascii="Times New Roman" w:hAnsi="Times New Roman"/>
          <w:sz w:val="28"/>
          <w:szCs w:val="28"/>
          <w:lang w:eastAsia="zh-CN"/>
        </w:rPr>
        <w:t xml:space="preserve">Новоясенского </w:t>
      </w:r>
      <w:r w:rsidRPr="0086358F">
        <w:rPr>
          <w:rFonts w:ascii="Times New Roman" w:hAnsi="Times New Roman"/>
          <w:sz w:val="28"/>
          <w:szCs w:val="28"/>
          <w:lang w:eastAsia="zh-CN"/>
        </w:rPr>
        <w:t>сельского поселения Староминского района (</w:t>
      </w:r>
      <w:r>
        <w:rPr>
          <w:rFonts w:ascii="Times New Roman" w:hAnsi="Times New Roman"/>
          <w:sz w:val="28"/>
          <w:szCs w:val="28"/>
          <w:lang w:eastAsia="zh-CN"/>
        </w:rPr>
        <w:t>Мирошниченко Н.П.</w:t>
      </w:r>
      <w:r w:rsidRPr="0086358F">
        <w:rPr>
          <w:rFonts w:ascii="Times New Roman" w:hAnsi="Times New Roman"/>
          <w:sz w:val="28"/>
          <w:szCs w:val="28"/>
          <w:lang w:eastAsia="zh-CN"/>
        </w:rPr>
        <w:t>).</w:t>
      </w:r>
    </w:p>
    <w:p w:rsidR="00BD3F9A" w:rsidRPr="003E0F91" w:rsidRDefault="00BD3F9A" w:rsidP="00475689">
      <w:pPr>
        <w:pStyle w:val="ConsNonformat"/>
        <w:widowControl/>
        <w:tabs>
          <w:tab w:val="left" w:pos="1080"/>
          <w:tab w:val="left" w:pos="954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E0F91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/>
          <w:sz w:val="28"/>
          <w:szCs w:val="28"/>
        </w:rPr>
        <w:t>о</w:t>
      </w:r>
      <w:r w:rsidRPr="003E0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Pr="003E0F91">
        <w:rPr>
          <w:rFonts w:ascii="Times New Roman" w:hAnsi="Times New Roman"/>
          <w:sz w:val="28"/>
          <w:szCs w:val="28"/>
        </w:rPr>
        <w:t xml:space="preserve"> его обнародования.</w:t>
      </w:r>
    </w:p>
    <w:p w:rsidR="00BD3F9A" w:rsidRDefault="00BD3F9A" w:rsidP="00475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F9A" w:rsidRDefault="00BD3F9A" w:rsidP="00475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F9A" w:rsidRDefault="00BD3F9A" w:rsidP="00475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F9A" w:rsidRPr="007A5BFD" w:rsidRDefault="00BD3F9A" w:rsidP="00475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A5BFD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BD3F9A" w:rsidRPr="003E0F91" w:rsidRDefault="00BD3F9A" w:rsidP="0047568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A5BFD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A5B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Н.В.Столик</w:t>
      </w:r>
    </w:p>
    <w:p w:rsidR="00BD3F9A" w:rsidRPr="003E0F91" w:rsidRDefault="00BD3F9A" w:rsidP="00475689">
      <w:pPr>
        <w:widowControl w:val="0"/>
        <w:tabs>
          <w:tab w:val="left" w:pos="865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BD3F9A" w:rsidRPr="003E0F91" w:rsidRDefault="00BD3F9A" w:rsidP="00475689">
      <w:pPr>
        <w:widowControl w:val="0"/>
        <w:tabs>
          <w:tab w:val="left" w:pos="865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BD3F9A" w:rsidRDefault="00BD3F9A" w:rsidP="0047568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BD3F9A" w:rsidRPr="00827541" w:rsidRDefault="00BD3F9A" w:rsidP="00475689">
      <w:pPr>
        <w:jc w:val="both"/>
        <w:rPr>
          <w:rFonts w:ascii="Times New Roman" w:hAnsi="Times New Roman"/>
          <w:sz w:val="28"/>
          <w:szCs w:val="20"/>
        </w:rPr>
      </w:pPr>
    </w:p>
    <w:p w:rsidR="00BD3F9A" w:rsidRPr="00827541" w:rsidRDefault="00BD3F9A" w:rsidP="00475689">
      <w:pPr>
        <w:jc w:val="both"/>
        <w:rPr>
          <w:rFonts w:ascii="Times New Roman" w:hAnsi="Times New Roman"/>
          <w:sz w:val="28"/>
          <w:szCs w:val="20"/>
        </w:rPr>
      </w:pPr>
    </w:p>
    <w:p w:rsidR="00BD3F9A" w:rsidRPr="00827541" w:rsidRDefault="00BD3F9A" w:rsidP="00475689">
      <w:pPr>
        <w:jc w:val="both"/>
        <w:rPr>
          <w:rFonts w:ascii="Times New Roman" w:hAnsi="Times New Roman"/>
          <w:sz w:val="28"/>
          <w:szCs w:val="20"/>
        </w:rPr>
      </w:pPr>
    </w:p>
    <w:p w:rsidR="00BD3F9A" w:rsidRPr="00827541" w:rsidRDefault="00BD3F9A" w:rsidP="00475689">
      <w:pPr>
        <w:jc w:val="both"/>
        <w:rPr>
          <w:rFonts w:ascii="Times New Roman" w:hAnsi="Times New Roman"/>
          <w:sz w:val="28"/>
          <w:szCs w:val="20"/>
        </w:rPr>
      </w:pPr>
    </w:p>
    <w:p w:rsidR="00BD3F9A" w:rsidRPr="00827541" w:rsidRDefault="00BD3F9A" w:rsidP="00475689">
      <w:pPr>
        <w:jc w:val="both"/>
        <w:rPr>
          <w:rFonts w:ascii="Times New Roman" w:hAnsi="Times New Roman"/>
          <w:sz w:val="28"/>
          <w:szCs w:val="20"/>
        </w:rPr>
      </w:pPr>
    </w:p>
    <w:p w:rsidR="00BD3F9A" w:rsidRPr="00827541" w:rsidRDefault="00BD3F9A" w:rsidP="00475689">
      <w:pPr>
        <w:jc w:val="both"/>
        <w:rPr>
          <w:rFonts w:ascii="Times New Roman" w:hAnsi="Times New Roman"/>
          <w:sz w:val="28"/>
          <w:szCs w:val="20"/>
        </w:rPr>
      </w:pPr>
    </w:p>
    <w:p w:rsidR="00BD3F9A" w:rsidRDefault="00BD3F9A" w:rsidP="00475689">
      <w:pPr>
        <w:jc w:val="both"/>
        <w:rPr>
          <w:rFonts w:ascii="Times New Roman" w:hAnsi="Times New Roman"/>
          <w:sz w:val="28"/>
          <w:szCs w:val="20"/>
        </w:rPr>
      </w:pPr>
    </w:p>
    <w:p w:rsidR="00BD3F9A" w:rsidRDefault="00BD3F9A" w:rsidP="00827541">
      <w:pPr>
        <w:rPr>
          <w:rFonts w:ascii="Times New Roman" w:hAnsi="Times New Roman"/>
          <w:sz w:val="28"/>
          <w:szCs w:val="20"/>
        </w:rPr>
      </w:pPr>
    </w:p>
    <w:p w:rsidR="00BD3F9A" w:rsidRDefault="00BD3F9A" w:rsidP="00827541">
      <w:pPr>
        <w:rPr>
          <w:rFonts w:ascii="Times New Roman" w:hAnsi="Times New Roman"/>
          <w:sz w:val="28"/>
          <w:szCs w:val="20"/>
        </w:rPr>
      </w:pPr>
    </w:p>
    <w:p w:rsidR="00BD3F9A" w:rsidRDefault="00BD3F9A" w:rsidP="00827541">
      <w:pPr>
        <w:rPr>
          <w:rFonts w:ascii="Times New Roman" w:hAnsi="Times New Roman"/>
          <w:sz w:val="28"/>
          <w:szCs w:val="20"/>
        </w:rPr>
      </w:pPr>
    </w:p>
    <w:p w:rsidR="00BD3F9A" w:rsidRPr="00827541" w:rsidRDefault="00BD3F9A" w:rsidP="00827541">
      <w:pPr>
        <w:rPr>
          <w:rFonts w:ascii="Times New Roman" w:hAnsi="Times New Roman"/>
          <w:sz w:val="28"/>
          <w:szCs w:val="20"/>
        </w:rPr>
        <w:sectPr w:rsidR="00BD3F9A" w:rsidRPr="00827541" w:rsidSect="004756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-432" w:type="dxa"/>
        <w:tblLook w:val="00A0"/>
      </w:tblPr>
      <w:tblGrid>
        <w:gridCol w:w="4895"/>
        <w:gridCol w:w="3704"/>
        <w:gridCol w:w="6187"/>
      </w:tblGrid>
      <w:tr w:rsidR="00BD3F9A" w:rsidTr="00AC13D5">
        <w:tc>
          <w:tcPr>
            <w:tcW w:w="4895" w:type="dxa"/>
          </w:tcPr>
          <w:p w:rsidR="00BD3F9A" w:rsidRDefault="00BD3F9A">
            <w:pPr>
              <w:spacing w:line="140" w:lineRule="atLeast"/>
              <w:ind w:hanging="540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3704" w:type="dxa"/>
          </w:tcPr>
          <w:p w:rsidR="00BD3F9A" w:rsidRDefault="00BD3F9A">
            <w:pPr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6187" w:type="dxa"/>
          </w:tcPr>
          <w:p w:rsidR="00BD3F9A" w:rsidRDefault="00BD3F9A">
            <w:pPr>
              <w:shd w:val="clear" w:color="auto" w:fill="FFFFFF"/>
              <w:spacing w:line="140" w:lineRule="atLeast"/>
              <w:jc w:val="right"/>
              <w:textAlignment w:val="baseline"/>
              <w:rPr>
                <w:rFonts w:ascii="Times New Roman" w:hAnsi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ПРИЛОЖЕНИЕ</w:t>
            </w:r>
          </w:p>
          <w:p w:rsidR="00BD3F9A" w:rsidRDefault="00BD3F9A">
            <w:pPr>
              <w:shd w:val="clear" w:color="auto" w:fill="FFFFFF"/>
              <w:spacing w:line="140" w:lineRule="atLeast"/>
              <w:jc w:val="right"/>
              <w:textAlignment w:val="baseline"/>
              <w:rPr>
                <w:rFonts w:ascii="Times New Roman" w:hAnsi="Times New Roman"/>
                <w:bCs/>
                <w:color w:val="222222"/>
              </w:rPr>
            </w:pPr>
            <w:r>
              <w:rPr>
                <w:rFonts w:ascii="Times New Roman" w:hAnsi="Times New Roman"/>
                <w:bCs/>
                <w:color w:val="222222"/>
              </w:rPr>
              <w:t xml:space="preserve"> </w:t>
            </w:r>
          </w:p>
          <w:p w:rsidR="00BD3F9A" w:rsidRDefault="00BD3F9A">
            <w:pPr>
              <w:spacing w:line="140" w:lineRule="atLeast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sz w:val="28"/>
                <w:szCs w:val="28"/>
              </w:rPr>
              <w:t>»</w:t>
            </w:r>
          </w:p>
          <w:p w:rsidR="00BD3F9A" w:rsidRPr="006740FB" w:rsidRDefault="00BD3F9A" w:rsidP="00BE0335">
            <w:pPr>
              <w:spacing w:line="140" w:lineRule="atLeast"/>
              <w:jc w:val="center"/>
              <w:textAlignment w:val="baseline"/>
              <w:rPr>
                <w:rFonts w:ascii="Times New Roman" w:hAnsi="Times New Roman"/>
                <w:bCs/>
                <w:color w:val="2222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6740F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18.10.2024</w:t>
            </w:r>
            <w:r w:rsidRPr="006740FB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2.1</w:t>
            </w:r>
            <w:r w:rsidRPr="00674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D3F9A" w:rsidRDefault="00BD3F9A" w:rsidP="00AC13D5">
      <w:pPr>
        <w:shd w:val="clear" w:color="auto" w:fill="FFFFFF"/>
        <w:spacing w:line="360" w:lineRule="atLeast"/>
        <w:jc w:val="center"/>
        <w:textAlignment w:val="baseline"/>
      </w:pPr>
    </w:p>
    <w:p w:rsidR="00BD3F9A" w:rsidRDefault="00BD3F9A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>ПЕРЕЧЕНЬ</w:t>
      </w:r>
    </w:p>
    <w:p w:rsidR="00BD3F9A" w:rsidRDefault="00BD3F9A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 имущества Новоясенского сельского поселения Староминского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D3F9A" w:rsidRDefault="00BD3F9A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57" w:type="dxa"/>
        <w:tblInd w:w="93" w:type="dxa"/>
        <w:tblLook w:val="00A0"/>
      </w:tblPr>
      <w:tblGrid>
        <w:gridCol w:w="5969"/>
        <w:gridCol w:w="8788"/>
      </w:tblGrid>
      <w:tr w:rsidR="00BD3F9A" w:rsidTr="00AC13D5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3F9A" w:rsidRDefault="00BD3F9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Новоясенское сельское поселение Староминского района</w:t>
            </w:r>
          </w:p>
        </w:tc>
      </w:tr>
      <w:tr w:rsidR="00BD3F9A" w:rsidTr="00AC13D5">
        <w:trPr>
          <w:trHeight w:val="671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наделённом полномочиями по управлению соответствующим имуществом:</w:t>
            </w:r>
          </w:p>
        </w:tc>
      </w:tr>
      <w:tr w:rsidR="00BD3F9A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органа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Новоясенского сельского поселения Староминского района</w:t>
            </w:r>
          </w:p>
        </w:tc>
      </w:tr>
      <w:tr w:rsidR="00BD3F9A" w:rsidTr="00AC13D5">
        <w:trPr>
          <w:trHeight w:val="3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 w:rsidP="00FF4E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353613, Краснодарский край, Староминский район, ст. Новоясенская ул. Красная 17 а</w:t>
            </w:r>
          </w:p>
        </w:tc>
      </w:tr>
      <w:tr w:rsidR="00BD3F9A" w:rsidTr="00AC13D5">
        <w:trPr>
          <w:trHeight w:val="35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Новоясенского сельского поселения Староминского района</w:t>
            </w:r>
          </w:p>
        </w:tc>
      </w:tr>
      <w:tr w:rsidR="00BD3F9A" w:rsidTr="00AC13D5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Ф.И.О исполнителя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Нестеренко Ирина Анатольевна</w:t>
            </w:r>
          </w:p>
        </w:tc>
      </w:tr>
      <w:tr w:rsidR="00BD3F9A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Контактный номер телефона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5-17-82</w:t>
            </w:r>
          </w:p>
        </w:tc>
      </w:tr>
      <w:tr w:rsidR="00BD3F9A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FF9E00"/>
                <w:sz w:val="24"/>
                <w:szCs w:val="24"/>
                <w:shd w:val="clear" w:color="auto" w:fill="FFFFFF"/>
              </w:rPr>
              <w:br/>
            </w:r>
            <w:hyperlink r:id="rId5" w:history="1">
              <w:r w:rsidRPr="006235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http://admnovoyas.hol.es</w:t>
              </w:r>
            </w:hyperlink>
          </w:p>
        </w:tc>
      </w:tr>
      <w:tr w:rsidR="00BD3F9A" w:rsidTr="00AC13D5">
        <w:trPr>
          <w:trHeight w:val="83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страницы в информационно-телекоммуникационной сети «Интернет» с размещённым перечнем (изменениями, внесёнными в перечень)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Pr="006235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http://admnovoyas.hol.es</w:t>
              </w:r>
            </w:hyperlink>
          </w:p>
        </w:tc>
      </w:tr>
    </w:tbl>
    <w:p w:rsidR="00BD3F9A" w:rsidRDefault="00BD3F9A" w:rsidP="00AC13D5">
      <w:pPr>
        <w:shd w:val="clear" w:color="auto" w:fill="FFFFFF"/>
        <w:spacing w:line="360" w:lineRule="atLeast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372" w:type="dxa"/>
        <w:tblInd w:w="93" w:type="dxa"/>
        <w:tblLayout w:type="fixed"/>
        <w:tblLook w:val="00A0"/>
      </w:tblPr>
      <w:tblGrid>
        <w:gridCol w:w="625"/>
        <w:gridCol w:w="242"/>
        <w:gridCol w:w="568"/>
        <w:gridCol w:w="142"/>
        <w:gridCol w:w="86"/>
        <w:gridCol w:w="622"/>
        <w:gridCol w:w="70"/>
        <w:gridCol w:w="1064"/>
        <w:gridCol w:w="196"/>
        <w:gridCol w:w="938"/>
        <w:gridCol w:w="142"/>
        <w:gridCol w:w="540"/>
        <w:gridCol w:w="452"/>
        <w:gridCol w:w="426"/>
        <w:gridCol w:w="424"/>
        <w:gridCol w:w="138"/>
        <w:gridCol w:w="712"/>
        <w:gridCol w:w="256"/>
        <w:gridCol w:w="292"/>
        <w:gridCol w:w="588"/>
        <w:gridCol w:w="139"/>
        <w:gridCol w:w="533"/>
        <w:gridCol w:w="274"/>
        <w:gridCol w:w="330"/>
        <w:gridCol w:w="836"/>
        <w:gridCol w:w="14"/>
        <w:gridCol w:w="142"/>
        <w:gridCol w:w="564"/>
        <w:gridCol w:w="283"/>
        <w:gridCol w:w="429"/>
        <w:gridCol w:w="8"/>
        <w:gridCol w:w="558"/>
        <w:gridCol w:w="342"/>
        <w:gridCol w:w="299"/>
        <w:gridCol w:w="210"/>
        <w:gridCol w:w="391"/>
        <w:gridCol w:w="459"/>
        <w:gridCol w:w="94"/>
        <w:gridCol w:w="347"/>
        <w:gridCol w:w="575"/>
        <w:gridCol w:w="22"/>
      </w:tblGrid>
      <w:tr w:rsidR="00BD3F9A" w:rsidTr="00093EF4">
        <w:trPr>
          <w:trHeight w:val="10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в реестре имущест-ва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(местоположение) объекта</w:t>
            </w:r>
          </w:p>
        </w:tc>
        <w:tc>
          <w:tcPr>
            <w:tcW w:w="11953" w:type="dxa"/>
            <w:gridSpan w:val="3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Структурированный адрес объекта</w:t>
            </w:r>
          </w:p>
        </w:tc>
      </w:tr>
      <w:tr w:rsidR="00BD3F9A" w:rsidTr="00093EF4">
        <w:trPr>
          <w:trHeight w:val="76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3" w:type="dxa"/>
            <w:gridSpan w:val="3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3F9A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3" w:type="dxa"/>
            <w:gridSpan w:val="3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3F9A" w:rsidTr="00093EF4">
        <w:trPr>
          <w:trHeight w:val="20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Наименова-ние субъекта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муници-пального района / городского округа / внутри-городского округа территории города федерально-го значения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населен-ного пункта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 населен-ного пункта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элемента планировочной структуры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 элемента плани-ровоч-ной структу-ры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элемента улично-дорожной сети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Наимено-вание элемента улично-дорожной сети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дома (включая литеру)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и номер корпуса, строения, владения</w:t>
            </w:r>
          </w:p>
        </w:tc>
      </w:tr>
      <w:tr w:rsidR="00BD3F9A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3F9A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3F9A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3F9A" w:rsidTr="00093EF4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BD3F9A" w:rsidTr="00093EF4">
        <w:trPr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край, Староминский район, ст. Новоясенская ул. Красная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BD3F9A" w:rsidTr="00093EF4">
        <w:trPr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край, Староминский район, ст. Новоясенская ул. Красная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BD3F9A" w:rsidTr="00093EF4">
        <w:trPr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край, Староминский район, ст. Новоясенская ул. Красная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093EF4" w:rsidRDefault="00BD3F9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BD3F9A" w:rsidTr="00093EF4">
        <w:trPr>
          <w:trHeight w:val="420"/>
        </w:trPr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объекта недвижимости; движимое имущество</w:t>
            </w:r>
          </w:p>
        </w:tc>
        <w:tc>
          <w:tcPr>
            <w:tcW w:w="92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недвижимом имуществе или его части</w:t>
            </w:r>
          </w:p>
        </w:tc>
        <w:tc>
          <w:tcPr>
            <w:tcW w:w="473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движимом имуществе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11</w:t>
            </w:r>
          </w:p>
        </w:tc>
      </w:tr>
      <w:tr w:rsidR="00BD3F9A" w:rsidTr="00093EF4">
        <w:trPr>
          <w:trHeight w:val="765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Кадастровый номер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 7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8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Основная характеристика объекта недвижимости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9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объекта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10</w:t>
            </w:r>
          </w:p>
        </w:tc>
        <w:tc>
          <w:tcPr>
            <w:tcW w:w="473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3F9A" w:rsidTr="00537B1A">
        <w:trPr>
          <w:trHeight w:val="1651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(площадь – для земельных участков, зданий, помещений; протяженность, объем, площадь, глубина залегания и т.п. – для сооружений; протяженность, объем, площадь, глубина залегания и т.п. согласно проектной документации – для объектов незавершенного строительства)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Единица измерения (для площади – _В. м; для протяженности – м; для глубины залегания – м; для объема – куб. м)</w:t>
            </w: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объекта учета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Марка, модель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BD3F9A" w:rsidTr="00537B1A">
        <w:trPr>
          <w:trHeight w:val="204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3F9A" w:rsidTr="00537B1A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3F9A" w:rsidTr="00537B1A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3F9A" w:rsidTr="00537B1A">
        <w:trPr>
          <w:trHeight w:val="116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3F9A" w:rsidTr="00537B1A">
        <w:trPr>
          <w:trHeight w:val="255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</w:tr>
      <w:tr w:rsidR="00BD3F9A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F668FD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Системный блок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SMART Ryzer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 w:rsidP="00411A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Системный блок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SMART Ryzer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Системный блок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 w:rsidP="00411A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Системный блок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SMART Ryzer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SMART Ryzer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2806A6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806A6">
              <w:rPr>
                <w:rFonts w:ascii="Times New Roman" w:hAnsi="Times New Roman"/>
                <w:sz w:val="24"/>
                <w:szCs w:val="24"/>
              </w:rPr>
              <w:t>15.05.2019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3F9A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537B1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ЖК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ЖК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ЖК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30.11.2005 г.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3F9A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537B1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537B1A" w:rsidRDefault="00BD3F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537B1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537B1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537B1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537B1A" w:rsidRDefault="00BD3F9A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537B1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принтер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30.11.</w:t>
            </w:r>
          </w:p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2005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3F9A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 компьтерный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BE0335" w:rsidRDefault="00BD3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BE0335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7492">
              <w:rPr>
                <w:sz w:val="18"/>
                <w:szCs w:val="18"/>
              </w:rPr>
              <w:t>110136000177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BE0335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BE0335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BE0335" w:rsidRDefault="00BD3F9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BE0335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 компьтерный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 компьтерный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BE0335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компьтерный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 w:rsidP="005074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01.01.2003г.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3F9A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 рабочий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Pr="009A7492" w:rsidRDefault="00BD3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210106010694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 рабочий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рабочий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рабочий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 w:rsidP="005074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25.12.2008 г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3F9A" w:rsidTr="00093EF4">
        <w:trPr>
          <w:gridAfter w:val="1"/>
          <w:wAfter w:w="22" w:type="dxa"/>
          <w:trHeight w:val="558"/>
        </w:trPr>
        <w:tc>
          <w:tcPr>
            <w:tcW w:w="97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Сведения о праве аренды или безвозмездного пользования имуществом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Указать одно из значений:  в перечне  (изменениях в перечни)</w:t>
            </w:r>
          </w:p>
        </w:tc>
        <w:tc>
          <w:tcPr>
            <w:tcW w:w="455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14</w:t>
            </w:r>
          </w:p>
        </w:tc>
      </w:tr>
      <w:tr w:rsidR="00BD3F9A" w:rsidTr="00093EF4">
        <w:trPr>
          <w:gridAfter w:val="1"/>
          <w:wAfter w:w="22" w:type="dxa"/>
          <w:trHeight w:val="765"/>
        </w:trPr>
        <w:tc>
          <w:tcPr>
            <w:tcW w:w="4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2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субъекта малого и среднего предпринимательства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5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3F9A" w:rsidTr="00093EF4">
        <w:trPr>
          <w:gridAfter w:val="1"/>
          <w:wAfter w:w="22" w:type="dxa"/>
          <w:trHeight w:val="531"/>
        </w:trPr>
        <w:tc>
          <w:tcPr>
            <w:tcW w:w="2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Документы основание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Документы основание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1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Реквизиты документа</w:t>
            </w:r>
          </w:p>
        </w:tc>
      </w:tr>
      <w:tr w:rsidR="00BD3F9A" w:rsidTr="00093EF4">
        <w:trPr>
          <w:gridAfter w:val="1"/>
          <w:wAfter w:w="22" w:type="dxa"/>
          <w:trHeight w:val="2040"/>
        </w:trPr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Полное наиме-нование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заключе-ния договора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окончания действия договора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Полное наиме-нование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Дата заключе-ния договора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окончания действия договора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</w:t>
            </w:r>
          </w:p>
        </w:tc>
      </w:tr>
      <w:tr w:rsidR="00BD3F9A" w:rsidTr="00093EF4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3F9A" w:rsidTr="00093EF4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3F9A" w:rsidTr="00093EF4">
        <w:trPr>
          <w:gridAfter w:val="1"/>
          <w:wAfter w:w="22" w:type="dxa"/>
          <w:trHeight w:val="2771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3F9A" w:rsidTr="00093EF4">
        <w:trPr>
          <w:gridAfter w:val="1"/>
          <w:wAfter w:w="22" w:type="dxa"/>
          <w:trHeight w:val="25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</w:tr>
      <w:tr w:rsidR="00BD3F9A" w:rsidTr="00093EF4">
        <w:trPr>
          <w:gridAfter w:val="1"/>
          <w:wAfter w:w="22" w:type="dxa"/>
          <w:trHeight w:val="115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9A" w:rsidRDefault="00BD3F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</w:tr>
    </w:tbl>
    <w:p w:rsidR="00BD3F9A" w:rsidRDefault="00BD3F9A" w:rsidP="00AC13D5">
      <w:pPr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</w:p>
    <w:p w:rsidR="00BD3F9A" w:rsidRDefault="00BD3F9A" w:rsidP="00AC13D5">
      <w:pPr>
        <w:pStyle w:val="a"/>
        <w:tabs>
          <w:tab w:val="left" w:pos="7470"/>
        </w:tabs>
        <w:rPr>
          <w:b/>
          <w:bCs/>
          <w:sz w:val="24"/>
          <w:szCs w:val="24"/>
        </w:rPr>
      </w:pPr>
    </w:p>
    <w:p w:rsidR="00BD3F9A" w:rsidRPr="007A5BFD" w:rsidRDefault="00BD3F9A" w:rsidP="008275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A5BFD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BD3F9A" w:rsidRDefault="00BD3F9A" w:rsidP="00475689">
      <w:pPr>
        <w:widowControl w:val="0"/>
        <w:suppressAutoHyphens/>
        <w:spacing w:after="0" w:line="240" w:lineRule="auto"/>
        <w:rPr>
          <w:b/>
          <w:bCs/>
          <w:sz w:val="28"/>
          <w:szCs w:val="28"/>
        </w:rPr>
        <w:sectPr w:rsidR="00BD3F9A" w:rsidSect="00AC13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7A5BFD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7A5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A5B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Н.В.Столик</w:t>
      </w:r>
    </w:p>
    <w:p w:rsidR="00BD3F9A" w:rsidRDefault="00BD3F9A" w:rsidP="005C70B5">
      <w:pPr>
        <w:pStyle w:val="a"/>
        <w:tabs>
          <w:tab w:val="left" w:pos="7470"/>
        </w:tabs>
        <w:jc w:val="center"/>
        <w:rPr>
          <w:b/>
          <w:bCs/>
          <w:sz w:val="28"/>
          <w:szCs w:val="28"/>
        </w:rPr>
      </w:pPr>
      <w:r w:rsidRPr="005C70B5">
        <w:rPr>
          <w:b/>
          <w:bCs/>
          <w:sz w:val="28"/>
          <w:szCs w:val="28"/>
        </w:rPr>
        <w:t>ЛИСТ СОГЛАСОВАНИЯ</w:t>
      </w:r>
    </w:p>
    <w:p w:rsidR="00BD3F9A" w:rsidRPr="005C70B5" w:rsidRDefault="00BD3F9A" w:rsidP="005C70B5">
      <w:pPr>
        <w:pStyle w:val="a"/>
        <w:tabs>
          <w:tab w:val="left" w:pos="747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D3F9A" w:rsidRPr="00FF4E5F" w:rsidRDefault="00BD3F9A" w:rsidP="005C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проекта решения Совета Новоясенского  сельского поселения Староминского района от ______________20____года № </w:t>
      </w:r>
      <w:r w:rsidRPr="00FF4E5F">
        <w:rPr>
          <w:rFonts w:ascii="Times New Roman" w:hAnsi="Times New Roman"/>
          <w:sz w:val="28"/>
          <w:szCs w:val="28"/>
        </w:rPr>
        <w:t>________ «О внесении изменений в решение Совета</w:t>
      </w:r>
      <w:r w:rsidRPr="00FF4E5F">
        <w:rPr>
          <w:rFonts w:ascii="Times New Roman" w:hAnsi="Times New Roman"/>
          <w:sz w:val="28"/>
        </w:rPr>
        <w:t xml:space="preserve"> Новоясенского сельского поселения Староминского района</w:t>
      </w:r>
      <w:r w:rsidRPr="00FF4E5F">
        <w:rPr>
          <w:rFonts w:ascii="Times New Roman" w:hAnsi="Times New Roman"/>
          <w:sz w:val="28"/>
          <w:szCs w:val="28"/>
        </w:rPr>
        <w:t xml:space="preserve"> от 27.11.2018 года № 47.5  «Об утверждении Порядка формирования, ведения и обязательного опубликования перечня муниципального имущества Новоясенского сельского поселения Староминского района, свободного от прав третьих лиц, </w:t>
      </w:r>
      <w:r w:rsidRPr="00FF4E5F">
        <w:rPr>
          <w:rFonts w:ascii="Times New Roman" w:hAnsi="Times New Roman"/>
          <w:bCs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  <w:r w:rsidRPr="00FF4E5F">
        <w:rPr>
          <w:rFonts w:ascii="Times New Roman" w:hAnsi="Times New Roman"/>
          <w:sz w:val="28"/>
          <w:szCs w:val="28"/>
        </w:rPr>
        <w:t>»</w:t>
      </w:r>
    </w:p>
    <w:p w:rsidR="00BD3F9A" w:rsidRPr="005C70B5" w:rsidRDefault="00BD3F9A" w:rsidP="005C70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3F9A" w:rsidRPr="005C70B5" w:rsidRDefault="00BD3F9A" w:rsidP="005C70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3F9A" w:rsidRPr="005C70B5" w:rsidRDefault="00BD3F9A" w:rsidP="005C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8" w:type="dxa"/>
        <w:tblLayout w:type="fixed"/>
        <w:tblLook w:val="00A0"/>
      </w:tblPr>
      <w:tblGrid>
        <w:gridCol w:w="5436"/>
        <w:gridCol w:w="4452"/>
      </w:tblGrid>
      <w:tr w:rsidR="00BD3F9A" w:rsidRPr="005C70B5" w:rsidTr="009E309C">
        <w:trPr>
          <w:trHeight w:val="480"/>
        </w:trPr>
        <w:tc>
          <w:tcPr>
            <w:tcW w:w="5436" w:type="dxa"/>
          </w:tcPr>
          <w:p w:rsidR="00BD3F9A" w:rsidRPr="005C70B5" w:rsidRDefault="00BD3F9A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внесён и подготовил:</w:t>
            </w:r>
          </w:p>
          <w:p w:rsidR="00BD3F9A" w:rsidRPr="005C70B5" w:rsidRDefault="00BD3F9A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D3F9A" w:rsidRPr="005C70B5" w:rsidRDefault="00BD3F9A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Ведущий специалист</w:t>
            </w:r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администрации Новоясенского сельского поселения</w:t>
            </w:r>
          </w:p>
        </w:tc>
        <w:tc>
          <w:tcPr>
            <w:tcW w:w="4452" w:type="dxa"/>
          </w:tcPr>
          <w:p w:rsidR="00BD3F9A" w:rsidRPr="005C70B5" w:rsidRDefault="00BD3F9A" w:rsidP="005C70B5">
            <w:pPr>
              <w:snapToGri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D3F9A" w:rsidRPr="005C70B5" w:rsidRDefault="00BD3F9A" w:rsidP="005C70B5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D3F9A" w:rsidRPr="005C70B5" w:rsidRDefault="00BD3F9A" w:rsidP="005C70B5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D3F9A" w:rsidRPr="005C70B5" w:rsidRDefault="00BD3F9A" w:rsidP="005C70B5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И.А.Нестеренко</w:t>
            </w:r>
          </w:p>
        </w:tc>
      </w:tr>
      <w:tr w:rsidR="00BD3F9A" w:rsidRPr="005C70B5" w:rsidTr="009E309C">
        <w:tc>
          <w:tcPr>
            <w:tcW w:w="5436" w:type="dxa"/>
          </w:tcPr>
          <w:p w:rsidR="00BD3F9A" w:rsidRPr="005C70B5" w:rsidRDefault="00BD3F9A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52" w:type="dxa"/>
          </w:tcPr>
          <w:p w:rsidR="00BD3F9A" w:rsidRPr="005C70B5" w:rsidRDefault="00BD3F9A" w:rsidP="005C70B5">
            <w:pPr>
              <w:widowControl w:val="0"/>
              <w:suppressAutoHyphens/>
              <w:spacing w:after="0" w:line="240" w:lineRule="auto"/>
              <w:ind w:firstLine="30"/>
              <w:jc w:val="right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BD3F9A" w:rsidRPr="005C70B5" w:rsidTr="009E309C">
        <w:trPr>
          <w:trHeight w:val="952"/>
        </w:trPr>
        <w:tc>
          <w:tcPr>
            <w:tcW w:w="5436" w:type="dxa"/>
          </w:tcPr>
          <w:p w:rsidR="00BD3F9A" w:rsidRPr="005C70B5" w:rsidRDefault="00BD3F9A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BD3F9A" w:rsidRPr="005C70B5" w:rsidRDefault="00BD3F9A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D3F9A" w:rsidRPr="005C70B5" w:rsidRDefault="00BD3F9A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0B5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согласован:</w:t>
            </w:r>
          </w:p>
          <w:p w:rsidR="00BD3F9A" w:rsidRPr="005C70B5" w:rsidRDefault="00BD3F9A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>Главный инспектор администрации Новоясенского сельского поселения</w:t>
            </w:r>
          </w:p>
        </w:tc>
        <w:tc>
          <w:tcPr>
            <w:tcW w:w="4452" w:type="dxa"/>
          </w:tcPr>
          <w:p w:rsidR="00BD3F9A" w:rsidRPr="005C70B5" w:rsidRDefault="00BD3F9A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jc w:val="right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BD3F9A" w:rsidRPr="005C70B5" w:rsidRDefault="00BD3F9A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D3F9A" w:rsidRPr="005C70B5" w:rsidRDefault="00BD3F9A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0B5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BD3F9A" w:rsidRPr="005C70B5" w:rsidRDefault="00BD3F9A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D3F9A" w:rsidRPr="005C70B5" w:rsidRDefault="00BD3F9A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D3F9A" w:rsidRPr="005C70B5" w:rsidRDefault="00BD3F9A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Г.И. Прудкогляд</w:t>
            </w:r>
          </w:p>
        </w:tc>
      </w:tr>
    </w:tbl>
    <w:p w:rsidR="00BD3F9A" w:rsidRPr="005C70B5" w:rsidRDefault="00BD3F9A" w:rsidP="005C70B5">
      <w:pPr>
        <w:pStyle w:val="a"/>
        <w:jc w:val="both"/>
        <w:rPr>
          <w:sz w:val="28"/>
          <w:szCs w:val="28"/>
        </w:rPr>
      </w:pPr>
    </w:p>
    <w:p w:rsidR="00BD3F9A" w:rsidRPr="005C70B5" w:rsidRDefault="00BD3F9A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Председатель комиссии Совета депутатов </w:t>
      </w:r>
    </w:p>
    <w:p w:rsidR="00BD3F9A" w:rsidRPr="005C70B5" w:rsidRDefault="00BD3F9A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Новоясенского сельского поселения </w:t>
      </w:r>
    </w:p>
    <w:p w:rsidR="00BD3F9A" w:rsidRPr="005C70B5" w:rsidRDefault="00BD3F9A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Староминского района по вопросам </w:t>
      </w:r>
    </w:p>
    <w:p w:rsidR="00BD3F9A" w:rsidRPr="005C70B5" w:rsidRDefault="00BD3F9A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>агропромышленного комплекса,</w:t>
      </w:r>
    </w:p>
    <w:p w:rsidR="00BD3F9A" w:rsidRPr="005C70B5" w:rsidRDefault="00BD3F9A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 экологии, имущественных и</w:t>
      </w:r>
    </w:p>
    <w:p w:rsidR="00BD3F9A" w:rsidRPr="005C70B5" w:rsidRDefault="00BD3F9A" w:rsidP="004949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 земельных отношений </w:t>
      </w:r>
      <w:r w:rsidRPr="005C70B5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Е.Н. Железниченко </w:t>
      </w:r>
    </w:p>
    <w:p w:rsidR="00BD3F9A" w:rsidRPr="005C70B5" w:rsidRDefault="00BD3F9A" w:rsidP="005C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D3F9A" w:rsidRPr="005C70B5" w:rsidSect="002A02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3B7"/>
    <w:rsid w:val="00004680"/>
    <w:rsid w:val="0000626C"/>
    <w:rsid w:val="00015CD6"/>
    <w:rsid w:val="00022C0E"/>
    <w:rsid w:val="000238CB"/>
    <w:rsid w:val="0005534E"/>
    <w:rsid w:val="00093EF4"/>
    <w:rsid w:val="000A3576"/>
    <w:rsid w:val="000C2BE7"/>
    <w:rsid w:val="000D614F"/>
    <w:rsid w:val="000F35FE"/>
    <w:rsid w:val="000F6AB7"/>
    <w:rsid w:val="00100609"/>
    <w:rsid w:val="00104C47"/>
    <w:rsid w:val="00141804"/>
    <w:rsid w:val="00145AB4"/>
    <w:rsid w:val="001B6260"/>
    <w:rsid w:val="001C3E05"/>
    <w:rsid w:val="001D36B1"/>
    <w:rsid w:val="001E6426"/>
    <w:rsid w:val="00207BE8"/>
    <w:rsid w:val="00260C6A"/>
    <w:rsid w:val="00260E7E"/>
    <w:rsid w:val="0026160F"/>
    <w:rsid w:val="002775D5"/>
    <w:rsid w:val="002806A6"/>
    <w:rsid w:val="00295128"/>
    <w:rsid w:val="002A02AD"/>
    <w:rsid w:val="002A3197"/>
    <w:rsid w:val="002C3959"/>
    <w:rsid w:val="002E2876"/>
    <w:rsid w:val="00314302"/>
    <w:rsid w:val="0033580B"/>
    <w:rsid w:val="00341096"/>
    <w:rsid w:val="00346CB2"/>
    <w:rsid w:val="00365E8B"/>
    <w:rsid w:val="00380F05"/>
    <w:rsid w:val="003914ED"/>
    <w:rsid w:val="003B1107"/>
    <w:rsid w:val="003B2FEB"/>
    <w:rsid w:val="003B3FA8"/>
    <w:rsid w:val="003C01E6"/>
    <w:rsid w:val="003C3348"/>
    <w:rsid w:val="003E0F91"/>
    <w:rsid w:val="003F094C"/>
    <w:rsid w:val="00400EAA"/>
    <w:rsid w:val="00405D0B"/>
    <w:rsid w:val="00411A75"/>
    <w:rsid w:val="00413C03"/>
    <w:rsid w:val="00431306"/>
    <w:rsid w:val="004360CA"/>
    <w:rsid w:val="00437F34"/>
    <w:rsid w:val="004466FF"/>
    <w:rsid w:val="004549F0"/>
    <w:rsid w:val="00457709"/>
    <w:rsid w:val="00464027"/>
    <w:rsid w:val="00475689"/>
    <w:rsid w:val="00482992"/>
    <w:rsid w:val="0049493B"/>
    <w:rsid w:val="004A594F"/>
    <w:rsid w:val="004E015C"/>
    <w:rsid w:val="00507445"/>
    <w:rsid w:val="005276F1"/>
    <w:rsid w:val="00527AFB"/>
    <w:rsid w:val="005343B7"/>
    <w:rsid w:val="00537B1A"/>
    <w:rsid w:val="005432DC"/>
    <w:rsid w:val="00554CB6"/>
    <w:rsid w:val="0056278B"/>
    <w:rsid w:val="0058597F"/>
    <w:rsid w:val="00590BFC"/>
    <w:rsid w:val="005B22AF"/>
    <w:rsid w:val="005C70B5"/>
    <w:rsid w:val="005D2668"/>
    <w:rsid w:val="005D31F9"/>
    <w:rsid w:val="00607029"/>
    <w:rsid w:val="0062359D"/>
    <w:rsid w:val="006446C7"/>
    <w:rsid w:val="00645FAD"/>
    <w:rsid w:val="006740FB"/>
    <w:rsid w:val="00694812"/>
    <w:rsid w:val="0069703F"/>
    <w:rsid w:val="006A183E"/>
    <w:rsid w:val="006B31D6"/>
    <w:rsid w:val="006B5EE2"/>
    <w:rsid w:val="006B76D3"/>
    <w:rsid w:val="006C3377"/>
    <w:rsid w:val="006C3D60"/>
    <w:rsid w:val="006D7BD1"/>
    <w:rsid w:val="006E6E96"/>
    <w:rsid w:val="0070596D"/>
    <w:rsid w:val="00714F4A"/>
    <w:rsid w:val="00747554"/>
    <w:rsid w:val="007526D5"/>
    <w:rsid w:val="0076789C"/>
    <w:rsid w:val="007A5BFD"/>
    <w:rsid w:val="007B5AA4"/>
    <w:rsid w:val="007C4086"/>
    <w:rsid w:val="007D78F9"/>
    <w:rsid w:val="007E24AC"/>
    <w:rsid w:val="00815921"/>
    <w:rsid w:val="00827541"/>
    <w:rsid w:val="0085493D"/>
    <w:rsid w:val="008570C0"/>
    <w:rsid w:val="0086358F"/>
    <w:rsid w:val="008663C3"/>
    <w:rsid w:val="008923FF"/>
    <w:rsid w:val="008C0B86"/>
    <w:rsid w:val="008D6105"/>
    <w:rsid w:val="008E2973"/>
    <w:rsid w:val="008E4411"/>
    <w:rsid w:val="008E7E7B"/>
    <w:rsid w:val="00965F4E"/>
    <w:rsid w:val="009829AF"/>
    <w:rsid w:val="00995D52"/>
    <w:rsid w:val="009A00C1"/>
    <w:rsid w:val="009A7492"/>
    <w:rsid w:val="009B0C64"/>
    <w:rsid w:val="009E309C"/>
    <w:rsid w:val="009E3882"/>
    <w:rsid w:val="009E3C06"/>
    <w:rsid w:val="00A00A6A"/>
    <w:rsid w:val="00A01A87"/>
    <w:rsid w:val="00A108C0"/>
    <w:rsid w:val="00A44D40"/>
    <w:rsid w:val="00A44F8D"/>
    <w:rsid w:val="00A53711"/>
    <w:rsid w:val="00A5451F"/>
    <w:rsid w:val="00A625F8"/>
    <w:rsid w:val="00A843E3"/>
    <w:rsid w:val="00A93A04"/>
    <w:rsid w:val="00AC13D5"/>
    <w:rsid w:val="00AC1D3C"/>
    <w:rsid w:val="00AE4B99"/>
    <w:rsid w:val="00AF591D"/>
    <w:rsid w:val="00B1419F"/>
    <w:rsid w:val="00B33C27"/>
    <w:rsid w:val="00B35047"/>
    <w:rsid w:val="00B55301"/>
    <w:rsid w:val="00B807E5"/>
    <w:rsid w:val="00B965A3"/>
    <w:rsid w:val="00BB3781"/>
    <w:rsid w:val="00BD3F9A"/>
    <w:rsid w:val="00BE0335"/>
    <w:rsid w:val="00BE548C"/>
    <w:rsid w:val="00BE7E69"/>
    <w:rsid w:val="00C835C1"/>
    <w:rsid w:val="00CA105E"/>
    <w:rsid w:val="00CB159F"/>
    <w:rsid w:val="00CB48C6"/>
    <w:rsid w:val="00CC50EE"/>
    <w:rsid w:val="00CD5A77"/>
    <w:rsid w:val="00D07E1C"/>
    <w:rsid w:val="00D10E1B"/>
    <w:rsid w:val="00D139BE"/>
    <w:rsid w:val="00D30524"/>
    <w:rsid w:val="00D4372C"/>
    <w:rsid w:val="00D6252F"/>
    <w:rsid w:val="00D65286"/>
    <w:rsid w:val="00D72CB2"/>
    <w:rsid w:val="00D94661"/>
    <w:rsid w:val="00D97EEE"/>
    <w:rsid w:val="00DB667B"/>
    <w:rsid w:val="00DB7C3C"/>
    <w:rsid w:val="00DE2AC4"/>
    <w:rsid w:val="00DF593C"/>
    <w:rsid w:val="00E0014F"/>
    <w:rsid w:val="00E01AAA"/>
    <w:rsid w:val="00E0281F"/>
    <w:rsid w:val="00E20DCC"/>
    <w:rsid w:val="00E271D8"/>
    <w:rsid w:val="00E30157"/>
    <w:rsid w:val="00E504AA"/>
    <w:rsid w:val="00E5719E"/>
    <w:rsid w:val="00E735B7"/>
    <w:rsid w:val="00E77921"/>
    <w:rsid w:val="00E87F79"/>
    <w:rsid w:val="00EA0097"/>
    <w:rsid w:val="00EA0FC2"/>
    <w:rsid w:val="00EB2EBB"/>
    <w:rsid w:val="00EB3E23"/>
    <w:rsid w:val="00EB4CCF"/>
    <w:rsid w:val="00EC0A0D"/>
    <w:rsid w:val="00EE4EB6"/>
    <w:rsid w:val="00EE6AB7"/>
    <w:rsid w:val="00F503EB"/>
    <w:rsid w:val="00F668FD"/>
    <w:rsid w:val="00F72259"/>
    <w:rsid w:val="00F8117A"/>
    <w:rsid w:val="00FE69CC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2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343B7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43B7"/>
    <w:pPr>
      <w:keepNext/>
      <w:spacing w:after="0" w:line="240" w:lineRule="auto"/>
      <w:jc w:val="center"/>
      <w:outlineLvl w:val="2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3B7"/>
    <w:rPr>
      <w:rFonts w:ascii="Times New Roman" w:hAnsi="Times New Roman" w:cs="Times New Roman"/>
      <w:sz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43B7"/>
    <w:rPr>
      <w:rFonts w:ascii="Times New Roman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rsid w:val="005343B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43B7"/>
    <w:rPr>
      <w:rFonts w:ascii="Times New Roman" w:hAnsi="Times New Roman"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5343B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343B7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5343B7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343B7"/>
    <w:rPr>
      <w:rFonts w:ascii="Times New Roman" w:hAnsi="Times New Roman" w:cs="Times New Roman"/>
      <w:b/>
      <w:sz w:val="20"/>
    </w:rPr>
  </w:style>
  <w:style w:type="paragraph" w:styleId="PlainText">
    <w:name w:val="Plain Text"/>
    <w:basedOn w:val="Normal"/>
    <w:link w:val="PlainTextChar"/>
    <w:uiPriority w:val="99"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hAnsi="Arial"/>
      <w:color w:val="000000"/>
      <w:sz w:val="17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343B7"/>
    <w:rPr>
      <w:rFonts w:ascii="Arial" w:hAnsi="Arial" w:cs="Times New Roman"/>
      <w:color w:val="000000"/>
      <w:sz w:val="17"/>
    </w:rPr>
  </w:style>
  <w:style w:type="paragraph" w:customStyle="1" w:styleId="Nonformat">
    <w:name w:val="Nonformat"/>
    <w:basedOn w:val="Normal"/>
    <w:uiPriority w:val="99"/>
    <w:rsid w:val="005343B7"/>
    <w:pPr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5530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5301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rsid w:val="002C3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C3959"/>
    <w:rPr>
      <w:rFonts w:cs="Times New Roman"/>
      <w:b/>
    </w:rPr>
  </w:style>
  <w:style w:type="paragraph" w:customStyle="1" w:styleId="ConsNonformat">
    <w:name w:val="ConsNonformat"/>
    <w:uiPriority w:val="99"/>
    <w:rsid w:val="008E7E7B"/>
    <w:pPr>
      <w:widowControl w:val="0"/>
    </w:pPr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9E3C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E6AB7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D2668"/>
  </w:style>
  <w:style w:type="paragraph" w:customStyle="1" w:styleId="a">
    <w:name w:val="Íîðìàëüíûé"/>
    <w:uiPriority w:val="99"/>
    <w:rsid w:val="005C70B5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novoyas.hol.es" TargetMode="External"/><Relationship Id="rId5" Type="http://schemas.openxmlformats.org/officeDocument/2006/relationships/hyperlink" Target="http://admnovoyas.hol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476</TotalTime>
  <Pages>10</Pages>
  <Words>1453</Words>
  <Characters>8288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82</cp:revision>
  <cp:lastPrinted>2024-10-08T10:19:00Z</cp:lastPrinted>
  <dcterms:created xsi:type="dcterms:W3CDTF">2017-03-14T12:19:00Z</dcterms:created>
  <dcterms:modified xsi:type="dcterms:W3CDTF">2024-10-17T07:49:00Z</dcterms:modified>
</cp:coreProperties>
</file>