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2E5" w:rsidRDefault="00881710" w:rsidP="00881710">
      <w:pPr>
        <w:ind w:firstLine="142"/>
        <w:jc w:val="center"/>
      </w:pPr>
      <w:r>
        <w:rPr>
          <w:noProof/>
          <w:lang w:eastAsia="ru-RU"/>
        </w:rPr>
        <w:pict>
          <v:rect id="_x0000_s1026" style="position:absolute;left:0;text-align:left;margin-left:215.25pt;margin-top:62pt;width:163.15pt;height:196.85pt;z-index:251658240" fillcolor="#8064a2 [3207]" strokecolor="#f2f2f2 [3041]" strokeweight="3pt">
            <v:shadow on="t" type="perspective" color="#3f3151 [1607]" opacity=".5" offset="1pt" offset2="-1pt"/>
            <v:textbox>
              <w:txbxContent>
                <w:p w:rsidR="00881710" w:rsidRPr="00881710" w:rsidRDefault="00881710" w:rsidP="00881710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88171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Единая Диспетчерская Служба Староминского района</w:t>
                  </w:r>
                </w:p>
                <w:p w:rsidR="00881710" w:rsidRDefault="00881710" w:rsidP="00881710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881710">
                    <w:rPr>
                      <w:rFonts w:ascii="Times New Roman" w:hAnsi="Times New Roman" w:cs="Times New Roman"/>
                      <w:sz w:val="32"/>
                      <w:szCs w:val="32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(</w:t>
                  </w:r>
                  <w:r w:rsidRPr="00881710">
                    <w:rPr>
                      <w:rFonts w:ascii="Times New Roman" w:hAnsi="Times New Roman" w:cs="Times New Roman"/>
                      <w:sz w:val="32"/>
                      <w:szCs w:val="32"/>
                    </w:rPr>
                    <w:t>86153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)</w:t>
                  </w:r>
                  <w:r w:rsidRPr="00881710">
                    <w:rPr>
                      <w:rFonts w:ascii="Times New Roman" w:hAnsi="Times New Roman" w:cs="Times New Roman"/>
                      <w:sz w:val="32"/>
                      <w:szCs w:val="32"/>
                    </w:rPr>
                    <w:t>57145</w:t>
                  </w:r>
                </w:p>
                <w:p w:rsidR="00881710" w:rsidRPr="00881710" w:rsidRDefault="00881710" w:rsidP="00881710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881710" w:rsidRPr="00881710" w:rsidRDefault="00881710" w:rsidP="00881710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drawing>
          <wp:inline distT="0" distB="0" distL="0" distR="0">
            <wp:extent cx="7179418" cy="9092722"/>
            <wp:effectExtent l="19050" t="0" r="2432" b="0"/>
            <wp:docPr id="1" name="Рисунок 1" descr="C:\Users\yyy\Desktop\ДК\f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yy\Desktop\ДК\fir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641" cy="909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42E5" w:rsidSect="00881710">
      <w:pgSz w:w="11906" w:h="16838"/>
      <w:pgMar w:top="1134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881710"/>
    <w:rsid w:val="0008339D"/>
    <w:rsid w:val="000D423D"/>
    <w:rsid w:val="000E42E5"/>
    <w:rsid w:val="001204E5"/>
    <w:rsid w:val="00156A90"/>
    <w:rsid w:val="00171797"/>
    <w:rsid w:val="00254E85"/>
    <w:rsid w:val="002B4E6A"/>
    <w:rsid w:val="00410886"/>
    <w:rsid w:val="0041543C"/>
    <w:rsid w:val="00434782"/>
    <w:rsid w:val="004D6A24"/>
    <w:rsid w:val="0064606C"/>
    <w:rsid w:val="006D4155"/>
    <w:rsid w:val="00881710"/>
    <w:rsid w:val="008E4E41"/>
    <w:rsid w:val="00A04FED"/>
    <w:rsid w:val="00AE0F3B"/>
    <w:rsid w:val="00B9181B"/>
    <w:rsid w:val="00DE263F"/>
    <w:rsid w:val="00F17011"/>
    <w:rsid w:val="00FA0E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2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7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yyy</dc:creator>
  <cp:lastModifiedBy>yyy</cp:lastModifiedBy>
  <cp:revision>1</cp:revision>
  <dcterms:created xsi:type="dcterms:W3CDTF">2018-10-29T08:34:00Z</dcterms:created>
  <dcterms:modified xsi:type="dcterms:W3CDTF">2018-10-29T08:38:00Z</dcterms:modified>
</cp:coreProperties>
</file>