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2A" w:rsidRPr="001430DA" w:rsidRDefault="009B472A" w:rsidP="0002617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430D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Реализация муниципальной программы развития субъектов малого и среднего предпринимательства в Новоясенском сельском поселения Староминского района  за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1430D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квартал 2019 года </w:t>
      </w:r>
    </w:p>
    <w:p w:rsidR="009B472A" w:rsidRPr="001430DA" w:rsidRDefault="009B472A" w:rsidP="00CB7F91">
      <w:pPr>
        <w:tabs>
          <w:tab w:val="left" w:pos="11700"/>
        </w:tabs>
        <w:snapToGrid w:val="0"/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1430DA">
        <w:rPr>
          <w:rFonts w:ascii="Times New Roman" w:hAnsi="Times New Roman"/>
          <w:sz w:val="28"/>
          <w:szCs w:val="28"/>
          <w:lang w:eastAsia="ru-RU"/>
        </w:rPr>
        <w:t xml:space="preserve">            В целях реализации муниципальной программы «</w:t>
      </w:r>
      <w:r w:rsidRPr="001430DA">
        <w:rPr>
          <w:rFonts w:ascii="Times New Roman" w:hAnsi="Times New Roman"/>
          <w:sz w:val="28"/>
          <w:szCs w:val="28"/>
        </w:rPr>
        <w:t xml:space="preserve">«Развитие субъектов малого и среднего предпринимательства в Новоясенском сельском поселении Староминского  района» </w:t>
      </w:r>
      <w:r w:rsidRPr="001430DA">
        <w:rPr>
          <w:rFonts w:ascii="Times New Roman" w:hAnsi="Times New Roman"/>
          <w:sz w:val="28"/>
          <w:szCs w:val="28"/>
          <w:lang w:eastAsia="ru-RU"/>
        </w:rPr>
        <w:t xml:space="preserve"> были реализованы мероприятия, такие как:  1)О</w:t>
      </w:r>
      <w:r w:rsidRPr="001430DA">
        <w:rPr>
          <w:rFonts w:ascii="Times New Roman" w:hAnsi="Times New Roman"/>
          <w:spacing w:val="-12"/>
          <w:sz w:val="28"/>
          <w:szCs w:val="28"/>
        </w:rPr>
        <w:t>свещение  информационных материалов по вопросам  развития малого и среднего предпринимательства на официальном сайте администрации Новоясенского сельского поселения Староминского района;</w:t>
      </w:r>
    </w:p>
    <w:p w:rsidR="009B472A" w:rsidRDefault="009B472A" w:rsidP="00CB7F91">
      <w:pPr>
        <w:tabs>
          <w:tab w:val="left" w:pos="11700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0DA">
        <w:rPr>
          <w:rFonts w:ascii="Times New Roman" w:hAnsi="Times New Roman"/>
          <w:spacing w:val="-12"/>
          <w:sz w:val="28"/>
          <w:szCs w:val="28"/>
        </w:rPr>
        <w:t>2) А</w:t>
      </w:r>
      <w:r w:rsidRPr="001430DA">
        <w:rPr>
          <w:rFonts w:ascii="Times New Roman" w:hAnsi="Times New Roman"/>
          <w:sz w:val="28"/>
          <w:szCs w:val="28"/>
        </w:rPr>
        <w:t>нализ  нормативных правовых актов с целью разработки предложений по совершенствованию нормативной правовой документации</w:t>
      </w:r>
      <w:r w:rsidRPr="00B9302B">
        <w:rPr>
          <w:rFonts w:ascii="Times New Roman" w:hAnsi="Times New Roman"/>
          <w:sz w:val="28"/>
          <w:szCs w:val="28"/>
        </w:rPr>
        <w:t xml:space="preserve">, регулирующей предпринимательскую деятельность и поддержку малого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B9302B">
        <w:rPr>
          <w:rFonts w:ascii="Times New Roman" w:hAnsi="Times New Roman"/>
          <w:sz w:val="28"/>
          <w:szCs w:val="28"/>
        </w:rPr>
        <w:t>редпринимательства;</w:t>
      </w:r>
    </w:p>
    <w:p w:rsidR="009B472A" w:rsidRDefault="009B472A" w:rsidP="001B2C91">
      <w:pPr>
        <w:tabs>
          <w:tab w:val="left" w:pos="11700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С</w:t>
      </w:r>
      <w:r w:rsidRPr="00B9302B">
        <w:rPr>
          <w:rFonts w:ascii="Times New Roman" w:hAnsi="Times New Roman"/>
          <w:sz w:val="28"/>
          <w:szCs w:val="28"/>
        </w:rPr>
        <w:t>оздание положительного имиджа малого предпринимательства:</w:t>
      </w:r>
    </w:p>
    <w:p w:rsidR="009B472A" w:rsidRPr="00EF7549" w:rsidRDefault="009B472A" w:rsidP="001B2C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B9302B">
        <w:rPr>
          <w:rFonts w:ascii="Times New Roman" w:hAnsi="Times New Roman"/>
          <w:sz w:val="28"/>
          <w:szCs w:val="28"/>
        </w:rPr>
        <w:t>подготовка информационных материалов по малому предпринимательству на информационных стендах</w:t>
      </w:r>
      <w:r>
        <w:rPr>
          <w:rFonts w:ascii="Times New Roman" w:hAnsi="Times New Roman"/>
          <w:sz w:val="28"/>
          <w:szCs w:val="28"/>
        </w:rPr>
        <w:t xml:space="preserve">  - </w:t>
      </w:r>
      <w:r w:rsidRPr="00EF7549">
        <w:rPr>
          <w:rFonts w:ascii="Times New Roman" w:hAnsi="Times New Roman"/>
          <w:sz w:val="28"/>
          <w:szCs w:val="28"/>
        </w:rPr>
        <w:t xml:space="preserve">о  </w:t>
      </w:r>
      <w:r w:rsidRPr="00EF7549">
        <w:rPr>
          <w:rFonts w:ascii="Times New Roman" w:hAnsi="Times New Roman"/>
          <w:sz w:val="28"/>
          <w:szCs w:val="28"/>
          <w:lang w:eastAsia="ru-RU"/>
        </w:rPr>
        <w:t xml:space="preserve"> инфраструктуре поддержки малого и среднего бизнеса: СКФПК «Надежда», Староминское  местное отделение Общероссийской общественной организации «Опора России».</w:t>
      </w:r>
    </w:p>
    <w:p w:rsidR="009B472A" w:rsidRPr="00563D78" w:rsidRDefault="009B472A" w:rsidP="001B2C91">
      <w:pPr>
        <w:pStyle w:val="ConsPlusNormal"/>
        <w:widowControl/>
        <w:ind w:firstLine="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B9302B">
        <w:rPr>
          <w:rFonts w:ascii="Times New Roman" w:hAnsi="Times New Roman" w:cs="Times New Roman"/>
          <w:sz w:val="28"/>
          <w:szCs w:val="28"/>
        </w:rPr>
        <w:t>- проведение рабочих встреч, семинаров и «круглых столов» по вопросам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- проведено 3 сход граждан      информирование жителей о поддержке субъектов малого и среднего предпринимательства.</w:t>
      </w:r>
    </w:p>
    <w:p w:rsidR="009B472A" w:rsidRDefault="009B472A" w:rsidP="001B2C91">
      <w:pPr>
        <w:tabs>
          <w:tab w:val="left" w:pos="11700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B9302B">
        <w:rPr>
          <w:rFonts w:ascii="Times New Roman" w:hAnsi="Times New Roman"/>
          <w:sz w:val="28"/>
          <w:szCs w:val="28"/>
        </w:rPr>
        <w:t>Оказание комплексной информационной и консультационной поддержки субъектам  малого предпринимательства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9B472A" w:rsidRDefault="009B472A" w:rsidP="001B2C91">
      <w:pPr>
        <w:tabs>
          <w:tab w:val="left" w:pos="11700"/>
        </w:tabs>
        <w:snapToGri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B9302B">
        <w:rPr>
          <w:rFonts w:ascii="Times New Roman" w:hAnsi="Times New Roman"/>
          <w:sz w:val="28"/>
          <w:szCs w:val="28"/>
        </w:rPr>
        <w:t xml:space="preserve">5) </w:t>
      </w:r>
      <w:r w:rsidRPr="00B9302B">
        <w:rPr>
          <w:rFonts w:ascii="Times New Roman" w:hAnsi="Times New Roman"/>
          <w:spacing w:val="-10"/>
          <w:sz w:val="28"/>
          <w:szCs w:val="28"/>
        </w:rPr>
        <w:t>Консультирование субъектов малого и среднего предпринимательства о деятельности и услугах некоммерческих  организаций «Гарантийный фонд поддержки субъектов малого предпринимательства  Краснодарского края» и «Фонд микрофинансирования субъектов малого и среднего предпринимательства Краснодарского края»</w:t>
      </w:r>
      <w:r>
        <w:rPr>
          <w:rFonts w:ascii="Times New Roman" w:hAnsi="Times New Roman"/>
          <w:spacing w:val="-10"/>
          <w:sz w:val="28"/>
          <w:szCs w:val="28"/>
        </w:rPr>
        <w:t>.</w:t>
      </w:r>
    </w:p>
    <w:p w:rsidR="009B472A" w:rsidRDefault="009B472A" w:rsidP="00F704B0">
      <w:pPr>
        <w:tabs>
          <w:tab w:val="left" w:pos="11700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6</w:t>
      </w:r>
      <w:r w:rsidRPr="00811531">
        <w:rPr>
          <w:rFonts w:ascii="Times New Roman" w:hAnsi="Times New Roman"/>
          <w:spacing w:val="-10"/>
          <w:sz w:val="28"/>
          <w:szCs w:val="28"/>
        </w:rPr>
        <w:t xml:space="preserve">) </w:t>
      </w:r>
      <w:r w:rsidRPr="00811531">
        <w:rPr>
          <w:rFonts w:ascii="Times New Roman" w:hAnsi="Times New Roman"/>
          <w:sz w:val="28"/>
          <w:szCs w:val="28"/>
        </w:rPr>
        <w:t xml:space="preserve">Субсидирование из средств бюджета Новоясенского сельского  поселения части затрат на уплату процентной ставки по кредитам (займам), </w:t>
      </w:r>
      <w:r>
        <w:rPr>
          <w:rFonts w:ascii="Times New Roman" w:hAnsi="Times New Roman"/>
          <w:sz w:val="28"/>
          <w:szCs w:val="28"/>
        </w:rPr>
        <w:t>п</w:t>
      </w:r>
      <w:r w:rsidRPr="00811531">
        <w:rPr>
          <w:rFonts w:ascii="Times New Roman" w:hAnsi="Times New Roman"/>
          <w:sz w:val="28"/>
          <w:szCs w:val="28"/>
        </w:rPr>
        <w:t>ривлеченным субъектами малого и среднего пред</w:t>
      </w:r>
      <w:r>
        <w:rPr>
          <w:rFonts w:ascii="Times New Roman" w:hAnsi="Times New Roman"/>
          <w:sz w:val="28"/>
          <w:szCs w:val="28"/>
        </w:rPr>
        <w:t>принимательства -  финансирование в 3 квартале 2019 года не проводилось.</w:t>
      </w:r>
    </w:p>
    <w:p w:rsidR="009B472A" w:rsidRDefault="009B472A" w:rsidP="00F704B0">
      <w:pPr>
        <w:tabs>
          <w:tab w:val="left" w:pos="11700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7) </w:t>
      </w:r>
      <w:r w:rsidRPr="002E1D78">
        <w:rPr>
          <w:rFonts w:ascii="Times New Roman" w:hAnsi="Times New Roman"/>
          <w:sz w:val="28"/>
          <w:szCs w:val="28"/>
        </w:rPr>
        <w:t>Предоставление  нестационарных торговых мест на территории Новоясенского сельского поселения, согласно утвержденной схеме размещения нестационарных торговых то</w:t>
      </w:r>
      <w:r>
        <w:rPr>
          <w:rFonts w:ascii="Times New Roman" w:hAnsi="Times New Roman"/>
          <w:sz w:val="28"/>
          <w:szCs w:val="28"/>
        </w:rPr>
        <w:t>чек – во втором полугодии заявок на предоставление торговых точек нет.</w:t>
      </w:r>
    </w:p>
    <w:p w:rsidR="009B472A" w:rsidRDefault="009B472A" w:rsidP="00F704B0">
      <w:pPr>
        <w:tabs>
          <w:tab w:val="left" w:pos="11700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72A" w:rsidRDefault="009B472A" w:rsidP="00F704B0">
      <w:pPr>
        <w:tabs>
          <w:tab w:val="left" w:pos="11700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72A" w:rsidRPr="008A3439" w:rsidRDefault="009B472A" w:rsidP="000261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472A" w:rsidRPr="008A3439" w:rsidRDefault="009B472A" w:rsidP="000261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472A" w:rsidRPr="00EF7549" w:rsidRDefault="009B472A" w:rsidP="001B2C9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F7549">
        <w:rPr>
          <w:rFonts w:ascii="Times New Roman" w:hAnsi="Times New Roman"/>
          <w:b/>
          <w:bCs/>
          <w:sz w:val="28"/>
          <w:szCs w:val="28"/>
          <w:lang w:eastAsia="ru-RU"/>
        </w:rPr>
        <w:t>Реализация муниципальной программы развития субъектов малого и среднего предпринимательства в Новоясенском сельском поселении  Староминского  района</w:t>
      </w:r>
    </w:p>
    <w:p w:rsidR="009B472A" w:rsidRPr="00EF7549" w:rsidRDefault="009B472A" w:rsidP="00EF7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EF7549">
        <w:rPr>
          <w:rFonts w:ascii="Times New Roman" w:hAnsi="Times New Roman"/>
          <w:sz w:val="28"/>
          <w:szCs w:val="28"/>
          <w:lang w:eastAsia="ru-RU"/>
        </w:rPr>
        <w:t>На реализацию ведомственной целевой программы «</w:t>
      </w:r>
      <w:r w:rsidRPr="00EF7549">
        <w:rPr>
          <w:rFonts w:ascii="Times New Roman" w:hAnsi="Times New Roman"/>
          <w:sz w:val="28"/>
          <w:szCs w:val="28"/>
        </w:rPr>
        <w:t xml:space="preserve">Об утверждении муниципальной программы  «Развитие субъектов малого и среднего предпринимательства в Новоясенском сельском поселении Староминского  района» </w:t>
      </w:r>
      <w:r w:rsidRPr="00EF7549">
        <w:rPr>
          <w:rFonts w:ascii="Times New Roman" w:hAnsi="Times New Roman"/>
          <w:sz w:val="28"/>
          <w:szCs w:val="28"/>
          <w:lang w:eastAsia="ru-RU"/>
        </w:rPr>
        <w:t xml:space="preserve">выделено 5 000 рублей, в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EF7549">
        <w:rPr>
          <w:rFonts w:ascii="Times New Roman" w:hAnsi="Times New Roman"/>
          <w:sz w:val="28"/>
          <w:szCs w:val="28"/>
          <w:lang w:eastAsia="ru-RU"/>
        </w:rPr>
        <w:t xml:space="preserve">  квартале 201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9</w:t>
      </w:r>
      <w:r w:rsidRPr="00EF7549">
        <w:rPr>
          <w:rFonts w:ascii="Times New Roman" w:hAnsi="Times New Roman"/>
          <w:sz w:val="28"/>
          <w:szCs w:val="28"/>
          <w:lang w:eastAsia="ru-RU"/>
        </w:rPr>
        <w:t xml:space="preserve"> года   освоены не были.</w:t>
      </w:r>
    </w:p>
    <w:p w:rsidR="009B472A" w:rsidRPr="00EF7549" w:rsidRDefault="009B472A" w:rsidP="00EF75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7549">
        <w:rPr>
          <w:rFonts w:ascii="Times New Roman" w:hAnsi="Times New Roman"/>
          <w:sz w:val="28"/>
          <w:szCs w:val="28"/>
          <w:lang w:eastAsia="ru-RU"/>
        </w:rPr>
        <w:t>В отчетном периоде так же были реализованы мероприятия, не требующие финансирования, такие как:</w:t>
      </w:r>
    </w:p>
    <w:p w:rsidR="009B472A" w:rsidRPr="00EF7549" w:rsidRDefault="009B472A" w:rsidP="00EF75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7549">
        <w:rPr>
          <w:rFonts w:ascii="Times New Roman" w:hAnsi="Times New Roman"/>
          <w:sz w:val="28"/>
          <w:szCs w:val="28"/>
          <w:lang w:eastAsia="ru-RU"/>
        </w:rPr>
        <w:t xml:space="preserve">- косультационно-разъяснительная работа – 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поступило 3 устных   обращений по теме субсидирование затрат на реализацию молока</w:t>
      </w:r>
      <w:r w:rsidRPr="00EF7549">
        <w:rPr>
          <w:rFonts w:ascii="Times New Roman" w:hAnsi="Times New Roman"/>
          <w:sz w:val="28"/>
          <w:szCs w:val="28"/>
          <w:lang w:eastAsia="ru-RU"/>
        </w:rPr>
        <w:t>;</w:t>
      </w:r>
    </w:p>
    <w:p w:rsidR="009B472A" w:rsidRPr="00EF7549" w:rsidRDefault="009B472A" w:rsidP="00EF75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7549">
        <w:rPr>
          <w:rFonts w:ascii="Times New Roman" w:hAnsi="Times New Roman"/>
          <w:sz w:val="28"/>
          <w:szCs w:val="28"/>
          <w:lang w:eastAsia="ru-RU"/>
        </w:rPr>
        <w:t>- анализ финансово-экономических, социальных и иных показателей развития СМСП - полугодие;</w:t>
      </w:r>
    </w:p>
    <w:p w:rsidR="009B472A" w:rsidRPr="00EF7549" w:rsidRDefault="009B472A" w:rsidP="00EF75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7549">
        <w:rPr>
          <w:rFonts w:ascii="Times New Roman" w:hAnsi="Times New Roman"/>
          <w:sz w:val="28"/>
          <w:szCs w:val="28"/>
          <w:lang w:eastAsia="ru-RU"/>
        </w:rPr>
        <w:t>На территории района действуют следующие субъекты инфраструктуры поддержки малого и среднего бизнеса: СКФПК «Надежда», Староминское местное отделение Общероссийской общественной организации «Опора России». При главе  администрации  Новоясенского сельского поселения  Староминского  района  действует постоянный совещательный орган - Совет по развитию предпринимательства.</w:t>
      </w:r>
    </w:p>
    <w:p w:rsidR="009B472A" w:rsidRPr="008A3439" w:rsidRDefault="009B472A" w:rsidP="00EF7549">
      <w:pPr>
        <w:jc w:val="both"/>
      </w:pPr>
    </w:p>
    <w:p w:rsidR="009B472A" w:rsidRDefault="009B472A" w:rsidP="00EF7549">
      <w:pPr>
        <w:jc w:val="both"/>
      </w:pPr>
    </w:p>
    <w:sectPr w:rsidR="009B472A" w:rsidSect="00CE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EB2"/>
    <w:rsid w:val="0002617A"/>
    <w:rsid w:val="001430DA"/>
    <w:rsid w:val="001612FE"/>
    <w:rsid w:val="001B2C91"/>
    <w:rsid w:val="0024370B"/>
    <w:rsid w:val="0026284D"/>
    <w:rsid w:val="002E1D78"/>
    <w:rsid w:val="002E205D"/>
    <w:rsid w:val="00301DA1"/>
    <w:rsid w:val="00301EB2"/>
    <w:rsid w:val="003819C0"/>
    <w:rsid w:val="00384A98"/>
    <w:rsid w:val="003963E3"/>
    <w:rsid w:val="003A3232"/>
    <w:rsid w:val="00411B40"/>
    <w:rsid w:val="004B2B3C"/>
    <w:rsid w:val="004B444A"/>
    <w:rsid w:val="005575E2"/>
    <w:rsid w:val="00563D78"/>
    <w:rsid w:val="005A274C"/>
    <w:rsid w:val="006F711D"/>
    <w:rsid w:val="007C0BBD"/>
    <w:rsid w:val="00811531"/>
    <w:rsid w:val="00817B26"/>
    <w:rsid w:val="008A3439"/>
    <w:rsid w:val="00950F9F"/>
    <w:rsid w:val="009B472A"/>
    <w:rsid w:val="009E3AC5"/>
    <w:rsid w:val="00B4375D"/>
    <w:rsid w:val="00B9302B"/>
    <w:rsid w:val="00C61E94"/>
    <w:rsid w:val="00C9496D"/>
    <w:rsid w:val="00CB7F91"/>
    <w:rsid w:val="00CE7D6F"/>
    <w:rsid w:val="00E13657"/>
    <w:rsid w:val="00E6214E"/>
    <w:rsid w:val="00E81A1B"/>
    <w:rsid w:val="00EB46DF"/>
    <w:rsid w:val="00EF7549"/>
    <w:rsid w:val="00F6240C"/>
    <w:rsid w:val="00F704B0"/>
    <w:rsid w:val="00F851DD"/>
    <w:rsid w:val="00F9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17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302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302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930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2</Pages>
  <Words>500</Words>
  <Characters>2856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dcterms:created xsi:type="dcterms:W3CDTF">2015-09-28T08:22:00Z</dcterms:created>
  <dcterms:modified xsi:type="dcterms:W3CDTF">2019-10-10T06:12:00Z</dcterms:modified>
</cp:coreProperties>
</file>