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B4" w:rsidRPr="00136B08" w:rsidRDefault="008674B4" w:rsidP="00C004A4">
      <w:pPr>
        <w:pStyle w:val="a3"/>
        <w:tabs>
          <w:tab w:val="left" w:pos="851"/>
        </w:tabs>
        <w:rPr>
          <w:sz w:val="36"/>
          <w:szCs w:val="36"/>
        </w:rPr>
      </w:pPr>
      <w:r w:rsidRPr="00136B08">
        <w:rPr>
          <w:sz w:val="36"/>
          <w:szCs w:val="36"/>
        </w:rPr>
        <w:t>ПОСТАНОВЛЕНИЕ</w:t>
      </w:r>
    </w:p>
    <w:p w:rsidR="008674B4" w:rsidRDefault="008674B4" w:rsidP="00C004A4">
      <w:pPr>
        <w:pStyle w:val="a3"/>
        <w:rPr>
          <w:szCs w:val="28"/>
        </w:rPr>
      </w:pPr>
    </w:p>
    <w:p w:rsidR="008674B4" w:rsidRDefault="008674B4" w:rsidP="00C004A4">
      <w:pPr>
        <w:spacing w:after="0" w:line="240" w:lineRule="auto"/>
        <w:jc w:val="center"/>
        <w:rPr>
          <w:rFonts w:ascii="Times New Roman" w:hAnsi="Times New Roman"/>
          <w:b/>
          <w:bCs/>
          <w:sz w:val="28"/>
          <w:szCs w:val="28"/>
        </w:rPr>
      </w:pPr>
      <w:r>
        <w:rPr>
          <w:rFonts w:ascii="Times New Roman" w:hAnsi="Times New Roman"/>
          <w:b/>
          <w:bCs/>
          <w:sz w:val="28"/>
          <w:szCs w:val="28"/>
        </w:rPr>
        <w:t xml:space="preserve">АДМИНИСТРАЦИИ </w:t>
      </w:r>
      <w:proofErr w:type="gramStart"/>
      <w:r>
        <w:rPr>
          <w:rFonts w:ascii="Times New Roman" w:hAnsi="Times New Roman"/>
          <w:b/>
          <w:bCs/>
          <w:sz w:val="28"/>
          <w:szCs w:val="28"/>
        </w:rPr>
        <w:t>НОВОЯСЕНСКОГО  СЕЛЬСКОГО</w:t>
      </w:r>
      <w:proofErr w:type="gramEnd"/>
      <w:r>
        <w:rPr>
          <w:rFonts w:ascii="Times New Roman" w:hAnsi="Times New Roman"/>
          <w:b/>
          <w:bCs/>
          <w:sz w:val="28"/>
          <w:szCs w:val="28"/>
        </w:rPr>
        <w:t xml:space="preserve"> </w:t>
      </w:r>
      <w:proofErr w:type="spellStart"/>
      <w:r>
        <w:rPr>
          <w:rFonts w:ascii="Times New Roman" w:hAnsi="Times New Roman"/>
          <w:b/>
          <w:bCs/>
          <w:sz w:val="28"/>
          <w:szCs w:val="28"/>
        </w:rPr>
        <w:t>ПОСЕЛЕНИ</w:t>
      </w:r>
      <w:r>
        <w:rPr>
          <w:rFonts w:ascii="Times New Roman" w:hAnsi="Times New Roman"/>
          <w:bCs/>
          <w:sz w:val="40"/>
          <w:szCs w:val="40"/>
        </w:rPr>
        <w:t>я</w:t>
      </w:r>
      <w:proofErr w:type="spellEnd"/>
    </w:p>
    <w:p w:rsidR="008674B4" w:rsidRDefault="008674B4" w:rsidP="00C004A4">
      <w:pPr>
        <w:spacing w:after="0" w:line="240" w:lineRule="auto"/>
        <w:jc w:val="center"/>
        <w:rPr>
          <w:rFonts w:ascii="Times New Roman" w:hAnsi="Times New Roman"/>
          <w:b/>
          <w:bCs/>
          <w:sz w:val="28"/>
          <w:szCs w:val="28"/>
        </w:rPr>
      </w:pPr>
      <w:r>
        <w:rPr>
          <w:rFonts w:ascii="Times New Roman" w:hAnsi="Times New Roman"/>
          <w:b/>
          <w:bCs/>
          <w:sz w:val="28"/>
          <w:szCs w:val="28"/>
        </w:rPr>
        <w:t>СТАРОМИНСКОГО РАЙОНА</w:t>
      </w:r>
    </w:p>
    <w:p w:rsidR="008674B4" w:rsidRDefault="008674B4" w:rsidP="00C004A4">
      <w:pPr>
        <w:pStyle w:val="1"/>
        <w:rPr>
          <w:b/>
          <w:szCs w:val="28"/>
        </w:rPr>
      </w:pPr>
    </w:p>
    <w:p w:rsidR="008674B4" w:rsidRDefault="008674B4" w:rsidP="00C004A4">
      <w:pPr>
        <w:pStyle w:val="1"/>
        <w:tabs>
          <w:tab w:val="left" w:pos="851"/>
        </w:tabs>
        <w:jc w:val="center"/>
        <w:rPr>
          <w:szCs w:val="28"/>
        </w:rPr>
      </w:pPr>
      <w:r>
        <w:rPr>
          <w:szCs w:val="28"/>
        </w:rPr>
        <w:t xml:space="preserve">от </w:t>
      </w:r>
      <w:r w:rsidR="00B24A0A">
        <w:rPr>
          <w:szCs w:val="28"/>
        </w:rPr>
        <w:t>14.12.2020</w:t>
      </w:r>
      <w:r>
        <w:rPr>
          <w:szCs w:val="28"/>
        </w:rPr>
        <w:t xml:space="preserve"> г.                                                                     № </w:t>
      </w:r>
      <w:r w:rsidR="00CE4CFB">
        <w:rPr>
          <w:szCs w:val="28"/>
        </w:rPr>
        <w:t>136</w:t>
      </w:r>
      <w:bookmarkStart w:id="0" w:name="_GoBack"/>
      <w:bookmarkEnd w:id="0"/>
    </w:p>
    <w:p w:rsidR="008674B4" w:rsidRDefault="008674B4" w:rsidP="00C004A4">
      <w:pPr>
        <w:spacing w:after="0" w:line="240" w:lineRule="auto"/>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Новоясенская</w:t>
      </w:r>
    </w:p>
    <w:p w:rsidR="008674B4" w:rsidRDefault="008674B4" w:rsidP="00C004A4">
      <w:pPr>
        <w:spacing w:after="0" w:line="240" w:lineRule="auto"/>
        <w:rPr>
          <w:rFonts w:ascii="Times New Roman" w:hAnsi="Times New Roman"/>
          <w:b/>
          <w:sz w:val="28"/>
          <w:szCs w:val="28"/>
        </w:rPr>
      </w:pPr>
    </w:p>
    <w:p w:rsidR="008674B4" w:rsidRDefault="008674B4" w:rsidP="00C004A4">
      <w:pPr>
        <w:spacing w:after="0" w:line="240" w:lineRule="auto"/>
        <w:jc w:val="center"/>
        <w:rPr>
          <w:rFonts w:ascii="Times New Roman" w:hAnsi="Times New Roman"/>
          <w:b/>
          <w:sz w:val="28"/>
        </w:rPr>
      </w:pPr>
      <w:r>
        <w:rPr>
          <w:rFonts w:ascii="Times New Roman" w:hAnsi="Times New Roman"/>
          <w:b/>
          <w:sz w:val="28"/>
        </w:rPr>
        <w:t>Об обеспечении проведения мобилизации людских и транспортных ресурсов на территории Новоясенского сельского поселения Староминского района</w:t>
      </w:r>
    </w:p>
    <w:p w:rsidR="00C004A4" w:rsidRDefault="00C004A4" w:rsidP="00C004A4">
      <w:pPr>
        <w:spacing w:after="0" w:line="240" w:lineRule="auto"/>
        <w:jc w:val="center"/>
        <w:rPr>
          <w:rFonts w:ascii="Times New Roman" w:hAnsi="Times New Roman"/>
          <w:b/>
          <w:sz w:val="28"/>
        </w:rPr>
      </w:pP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Во исполнение федеральных законов «Об обороне» от 31.05.1996 года </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61, «О мобилизационной подготовке и мобилизации в Российской Федерации» от 26 </w:t>
      </w:r>
      <w:smartTag w:uri="urn:schemas-microsoft-com:office:smarttags" w:element="metricconverter">
        <w:smartTagPr>
          <w:attr w:name="ProductID" w:val="10.1997 г"/>
        </w:smartTagPr>
        <w:r>
          <w:rPr>
            <w:rFonts w:ascii="Times New Roman" w:hAnsi="Times New Roman"/>
            <w:sz w:val="28"/>
          </w:rPr>
          <w:t xml:space="preserve">10.1997 года </w:t>
        </w:r>
      </w:smartTag>
      <w:r>
        <w:rPr>
          <w:rFonts w:ascii="Times New Roman" w:hAnsi="Times New Roman"/>
          <w:sz w:val="28"/>
        </w:rPr>
        <w:t>№ 31, «О воинской обязанности и военной службе» от 28.03.1998 года № 53 постановлений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от 19.10.1998 года № 1216,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Указа Президента Российской Федерации от 02.10.1998 года № 1175 «Об утверждении Положения «О военно-транспортной обязанности».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В целях устойчивого оповещения, сбора и поставки мобилизационных ресурсов в войска в любых условиях обстановки, п о с т а н о в л я ю:</w:t>
      </w:r>
    </w:p>
    <w:p w:rsidR="008674B4" w:rsidRPr="009B0788" w:rsidRDefault="008674B4" w:rsidP="00C004A4">
      <w:pPr>
        <w:tabs>
          <w:tab w:val="left" w:pos="851"/>
        </w:tabs>
        <w:spacing w:after="0" w:line="240" w:lineRule="auto"/>
        <w:jc w:val="both"/>
        <w:rPr>
          <w:rFonts w:ascii="Times New Roman" w:hAnsi="Times New Roman"/>
          <w:b/>
          <w:sz w:val="28"/>
        </w:rPr>
      </w:pPr>
      <w:r w:rsidRPr="009B0788">
        <w:rPr>
          <w:rFonts w:ascii="Times New Roman" w:hAnsi="Times New Roman"/>
          <w:b/>
          <w:sz w:val="28"/>
        </w:rPr>
        <w:t xml:space="preserve">          </w:t>
      </w:r>
      <w:r>
        <w:rPr>
          <w:rFonts w:ascii="Times New Roman" w:hAnsi="Times New Roman"/>
          <w:b/>
          <w:sz w:val="28"/>
        </w:rPr>
        <w:t xml:space="preserve"> </w:t>
      </w:r>
      <w:r w:rsidRPr="009B0788">
        <w:rPr>
          <w:rFonts w:ascii="Times New Roman" w:hAnsi="Times New Roman"/>
          <w:b/>
          <w:sz w:val="28"/>
        </w:rPr>
        <w:t xml:space="preserve"> </w:t>
      </w:r>
      <w:r w:rsidRPr="009B0788">
        <w:rPr>
          <w:rFonts w:ascii="Times New Roman" w:hAnsi="Times New Roman"/>
          <w:b/>
          <w:sz w:val="28"/>
          <w:lang w:val="en-US"/>
        </w:rPr>
        <w:t>I</w:t>
      </w:r>
      <w:r>
        <w:rPr>
          <w:rFonts w:ascii="Times New Roman" w:hAnsi="Times New Roman"/>
          <w:b/>
          <w:sz w:val="28"/>
        </w:rPr>
        <w:t>.</w:t>
      </w:r>
      <w:r w:rsidRPr="009B0788">
        <w:rPr>
          <w:rFonts w:ascii="Times New Roman" w:hAnsi="Times New Roman"/>
          <w:b/>
          <w:sz w:val="28"/>
        </w:rPr>
        <w:t xml:space="preserve"> Обеспечение зданиями, помещениями, земельными участками и коммунальными услугами в период мобилизации и в военное время.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 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 руководителям организаций, предприятий, учреждений независимо от ведомственной подчиненности и форм собственности, а также владельцам индивидуального транспорта по месту жительства и месту работы на территории Новоясенского сельского поселения</w:t>
      </w:r>
      <w:r w:rsidR="00C004A4">
        <w:rPr>
          <w:rFonts w:ascii="Times New Roman" w:hAnsi="Times New Roman"/>
          <w:sz w:val="28"/>
        </w:rPr>
        <w:t xml:space="preserve"> Староминского района </w:t>
      </w:r>
      <w:r>
        <w:rPr>
          <w:rFonts w:ascii="Times New Roman" w:hAnsi="Times New Roman"/>
          <w:sz w:val="28"/>
        </w:rPr>
        <w:t xml:space="preserve"> через штаб оповещения и пункт сбора и доведением до населения текста приказа военного комиссариата С</w:t>
      </w:r>
      <w:r w:rsidRPr="00357554">
        <w:rPr>
          <w:rFonts w:ascii="Times New Roman" w:hAnsi="Times New Roman"/>
          <w:sz w:val="28"/>
          <w:szCs w:val="28"/>
        </w:rPr>
        <w:t>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«Об объявлении мобилизации».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 Оповещение организовать на :</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 главу Новоясенского сельского поселения</w:t>
      </w:r>
      <w:r w:rsidRPr="00F80E92">
        <w:rPr>
          <w:rFonts w:ascii="Times New Roman" w:hAnsi="Times New Roman"/>
          <w:b/>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по телефонам -ответственный главный инспектор администрации </w:t>
      </w:r>
      <w:r>
        <w:rPr>
          <w:rFonts w:ascii="Times New Roman" w:hAnsi="Times New Roman"/>
          <w:sz w:val="28"/>
        </w:rPr>
        <w:lastRenderedPageBreak/>
        <w:t>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 ру</w:t>
      </w:r>
      <w:r w:rsidR="00A04F5D">
        <w:rPr>
          <w:rFonts w:ascii="Times New Roman" w:hAnsi="Times New Roman"/>
          <w:sz w:val="28"/>
        </w:rPr>
        <w:t xml:space="preserve">ководителей </w:t>
      </w:r>
      <w:r w:rsidR="00BF43B4">
        <w:rPr>
          <w:rFonts w:ascii="Times New Roman" w:hAnsi="Times New Roman"/>
          <w:sz w:val="28"/>
        </w:rPr>
        <w:t>фирмы</w:t>
      </w:r>
      <w:r w:rsidR="00BF43B4" w:rsidRPr="00BF43B4">
        <w:rPr>
          <w:rFonts w:ascii="Times New Roman" w:hAnsi="Times New Roman"/>
          <w:sz w:val="28"/>
        </w:rPr>
        <w:t xml:space="preserve"> </w:t>
      </w:r>
      <w:r w:rsidR="00BF43B4">
        <w:rPr>
          <w:rFonts w:ascii="Times New Roman" w:hAnsi="Times New Roman"/>
          <w:sz w:val="28"/>
        </w:rPr>
        <w:t>Акционерного Общества «</w:t>
      </w:r>
      <w:r w:rsidR="00DD1E01">
        <w:rPr>
          <w:rFonts w:ascii="Times New Roman" w:hAnsi="Times New Roman"/>
          <w:sz w:val="28"/>
        </w:rPr>
        <w:t>А</w:t>
      </w:r>
      <w:r w:rsidR="00BF43B4">
        <w:rPr>
          <w:rFonts w:ascii="Times New Roman" w:hAnsi="Times New Roman"/>
          <w:sz w:val="28"/>
        </w:rPr>
        <w:t>грокомплекс им. Н.И. Ткачева» предприятие «Большевик»</w:t>
      </w:r>
      <w:r>
        <w:rPr>
          <w:rFonts w:ascii="Times New Roman" w:hAnsi="Times New Roman"/>
          <w:sz w:val="28"/>
        </w:rPr>
        <w:t xml:space="preserve">, 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 ответственный главный инспектор </w:t>
      </w:r>
      <w:r w:rsidR="00ED6CD0">
        <w:rPr>
          <w:rFonts w:ascii="Times New Roman" w:hAnsi="Times New Roman"/>
          <w:sz w:val="28"/>
        </w:rPr>
        <w:t xml:space="preserve">ВУС </w:t>
      </w:r>
      <w:r>
        <w:rPr>
          <w:rFonts w:ascii="Times New Roman" w:hAnsi="Times New Roman"/>
          <w:sz w:val="28"/>
        </w:rPr>
        <w:t>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 граждан, предназначенных для укомплектования войск путем вручения персональных повесток по месту жительства и месту работы -ответственный главный инспектор администрации Новоясенского сельского поселения Кияшко Елена Петровна.</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 Для организованного оповещения граждан, подлежащих призыву на военную службу по мобилизации, поставщиков техники и своевременной отправки граждан, подлежащих призыву и автомобильной техники в Вооруженные Силы Российской Федерации: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-создать штаб оповещения и пункт сбора по адресу: </w:t>
      </w:r>
      <w:proofErr w:type="spellStart"/>
      <w:r>
        <w:rPr>
          <w:rFonts w:ascii="Times New Roman" w:hAnsi="Times New Roman"/>
          <w:sz w:val="28"/>
        </w:rPr>
        <w:t>ст.Новоясенская</w:t>
      </w:r>
      <w:proofErr w:type="spellEnd"/>
      <w:r>
        <w:rPr>
          <w:rFonts w:ascii="Times New Roman" w:hAnsi="Times New Roman"/>
          <w:sz w:val="28"/>
        </w:rPr>
        <w:t>, ул. Красная 17 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-утвердить штатное расписание штаба оповещения и пункта сбора.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Администрации штаба оповещения и пункта сбора при поступлении распоряжения из отдела военного комиссариата организовать в установленном порядке своевременное оповещение, явку и отправку граждан, подлежащих призыву на военную службу по мобилизации на предварительный пункт сбора граждан в станицу Староминскую или в воинские части.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2.1. В мирное время ответственность за поддержание помещений и имущества штаба оповещения и пункта сбора в рабочем состоянии возложить на главного инспектора администрации Новоясенского сельского поселения</w:t>
      </w:r>
      <w:r w:rsidR="00373181">
        <w:rPr>
          <w:rFonts w:ascii="Times New Roman" w:hAnsi="Times New Roman"/>
          <w:sz w:val="28"/>
        </w:rPr>
        <w:t xml:space="preserve"> Староминского района</w:t>
      </w:r>
      <w:r>
        <w:rPr>
          <w:rFonts w:ascii="Times New Roman" w:hAnsi="Times New Roman"/>
          <w:sz w:val="28"/>
        </w:rPr>
        <w:t xml:space="preserve"> </w:t>
      </w:r>
      <w:proofErr w:type="spellStart"/>
      <w:r>
        <w:rPr>
          <w:rFonts w:ascii="Times New Roman" w:hAnsi="Times New Roman"/>
          <w:sz w:val="28"/>
        </w:rPr>
        <w:t>Прудкогляд</w:t>
      </w:r>
      <w:proofErr w:type="spellEnd"/>
      <w:r>
        <w:rPr>
          <w:rFonts w:ascii="Times New Roman" w:hAnsi="Times New Roman"/>
          <w:sz w:val="28"/>
        </w:rPr>
        <w:t xml:space="preserve"> Григория Ивановича.</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Питание лиц, привлекаемых в аппарат усиления, организовать на базе столовой</w:t>
      </w:r>
      <w:r w:rsidRPr="008166A2">
        <w:rPr>
          <w:rFonts w:ascii="Times New Roman" w:hAnsi="Times New Roman"/>
          <w:sz w:val="28"/>
        </w:rPr>
        <w:t xml:space="preserve"> </w:t>
      </w:r>
      <w:r w:rsidR="00BF43B4">
        <w:rPr>
          <w:rFonts w:ascii="Times New Roman" w:hAnsi="Times New Roman"/>
          <w:sz w:val="28"/>
        </w:rPr>
        <w:t>фирмы</w:t>
      </w:r>
      <w:r w:rsidR="00BF43B4" w:rsidRPr="00BF43B4">
        <w:rPr>
          <w:rFonts w:ascii="Times New Roman" w:hAnsi="Times New Roman"/>
          <w:sz w:val="28"/>
        </w:rPr>
        <w:t xml:space="preserve"> </w:t>
      </w:r>
      <w:r w:rsidR="00BF43B4">
        <w:rPr>
          <w:rFonts w:ascii="Times New Roman" w:hAnsi="Times New Roman"/>
          <w:sz w:val="28"/>
        </w:rPr>
        <w:t>Акционерного Общества «Агрокомплекс им. Н.И. Ткачева» предприятие «</w:t>
      </w:r>
      <w:r w:rsidR="00DD1E01">
        <w:rPr>
          <w:rFonts w:ascii="Times New Roman" w:hAnsi="Times New Roman"/>
          <w:sz w:val="28"/>
        </w:rPr>
        <w:t>Большевик» за</w:t>
      </w:r>
      <w:r>
        <w:rPr>
          <w:rFonts w:ascii="Times New Roman" w:hAnsi="Times New Roman"/>
          <w:sz w:val="28"/>
        </w:rPr>
        <w:t xml:space="preserve"> наличный расчет.</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3.1. В мирное время ответственность за поддержание помещений и имущества столовой в рабочем состоянии рекомендуется возложить на </w:t>
      </w:r>
      <w:r w:rsidR="00C004A4" w:rsidRPr="00C004A4">
        <w:rPr>
          <w:rFonts w:ascii="Times New Roman" w:hAnsi="Times New Roman"/>
          <w:sz w:val="28"/>
        </w:rPr>
        <w:t>фирмы Акционерного Общества «Агрокомплекс им. Н.И. Ткачева» предприятие «Большевик»</w:t>
      </w:r>
      <w:r>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4. Пункт отдыха развернуть в здании</w:t>
      </w:r>
      <w:r w:rsidR="00DD1E01">
        <w:rPr>
          <w:rFonts w:ascii="Times New Roman" w:hAnsi="Times New Roman"/>
          <w:sz w:val="28"/>
        </w:rPr>
        <w:t xml:space="preserve"> МКУК «СДК Новоясенский»</w:t>
      </w:r>
      <w:r>
        <w:rPr>
          <w:rFonts w:ascii="Times New Roman" w:hAnsi="Times New Roman"/>
          <w:sz w:val="28"/>
        </w:rPr>
        <w:t xml:space="preserve"> ст. Новоясенской.</w:t>
      </w:r>
    </w:p>
    <w:p w:rsidR="008674B4" w:rsidRDefault="008674B4" w:rsidP="00C004A4">
      <w:pPr>
        <w:tabs>
          <w:tab w:val="left" w:pos="993"/>
        </w:tabs>
        <w:spacing w:after="0" w:line="240" w:lineRule="auto"/>
        <w:jc w:val="both"/>
        <w:rPr>
          <w:rFonts w:ascii="Times New Roman" w:hAnsi="Times New Roman"/>
          <w:sz w:val="28"/>
        </w:rPr>
      </w:pPr>
      <w:r>
        <w:rPr>
          <w:rFonts w:ascii="Times New Roman" w:hAnsi="Times New Roman"/>
          <w:sz w:val="28"/>
        </w:rPr>
        <w:t xml:space="preserve">            4.1. В мирное время ответственность за поддержание помещений </w:t>
      </w:r>
      <w:r w:rsidR="00DD1E01" w:rsidRPr="00DD1E01">
        <w:rPr>
          <w:rFonts w:ascii="Times New Roman" w:hAnsi="Times New Roman"/>
          <w:sz w:val="28"/>
        </w:rPr>
        <w:t xml:space="preserve">МКУК «СДК </w:t>
      </w:r>
      <w:proofErr w:type="gramStart"/>
      <w:r w:rsidR="00DD1E01" w:rsidRPr="00DD1E01">
        <w:rPr>
          <w:rFonts w:ascii="Times New Roman" w:hAnsi="Times New Roman"/>
          <w:sz w:val="28"/>
        </w:rPr>
        <w:t xml:space="preserve">Новоясенский» </w:t>
      </w:r>
      <w:r>
        <w:rPr>
          <w:rFonts w:ascii="Times New Roman" w:hAnsi="Times New Roman"/>
          <w:sz w:val="28"/>
        </w:rPr>
        <w:t xml:space="preserve"> в</w:t>
      </w:r>
      <w:proofErr w:type="gramEnd"/>
      <w:r>
        <w:rPr>
          <w:rFonts w:ascii="Times New Roman" w:hAnsi="Times New Roman"/>
          <w:sz w:val="28"/>
        </w:rPr>
        <w:t xml:space="preserve"> рабочем состоянии возложить на директора МКУК «СДК Новоясенский» </w:t>
      </w:r>
      <w:proofErr w:type="spellStart"/>
      <w:r>
        <w:rPr>
          <w:rFonts w:ascii="Times New Roman" w:hAnsi="Times New Roman"/>
          <w:sz w:val="28"/>
        </w:rPr>
        <w:t>Мишинькину</w:t>
      </w:r>
      <w:proofErr w:type="spellEnd"/>
      <w:r>
        <w:rPr>
          <w:rFonts w:ascii="Times New Roman" w:hAnsi="Times New Roman"/>
          <w:sz w:val="28"/>
        </w:rPr>
        <w:t xml:space="preserve">  Галину Ивановну.</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Руководителям фирмы</w:t>
      </w:r>
      <w:r w:rsidR="00BF43B4" w:rsidRPr="00BF43B4">
        <w:rPr>
          <w:rFonts w:ascii="Times New Roman" w:hAnsi="Times New Roman"/>
          <w:sz w:val="28"/>
        </w:rPr>
        <w:t xml:space="preserve"> </w:t>
      </w:r>
      <w:r w:rsidR="00BF43B4">
        <w:rPr>
          <w:rFonts w:ascii="Times New Roman" w:hAnsi="Times New Roman"/>
          <w:sz w:val="28"/>
        </w:rPr>
        <w:t>Акционерного Общества</w:t>
      </w:r>
      <w:r>
        <w:rPr>
          <w:rFonts w:ascii="Times New Roman" w:hAnsi="Times New Roman"/>
          <w:sz w:val="28"/>
        </w:rPr>
        <w:t xml:space="preserve"> </w:t>
      </w:r>
      <w:r w:rsidR="00BF43B4">
        <w:rPr>
          <w:rFonts w:ascii="Times New Roman" w:hAnsi="Times New Roman"/>
          <w:sz w:val="28"/>
        </w:rPr>
        <w:t>«</w:t>
      </w:r>
      <w:r>
        <w:rPr>
          <w:rFonts w:ascii="Times New Roman" w:hAnsi="Times New Roman"/>
          <w:sz w:val="28"/>
        </w:rPr>
        <w:t xml:space="preserve">Агрокомплекс </w:t>
      </w:r>
      <w:r w:rsidR="00BF43B4">
        <w:rPr>
          <w:rFonts w:ascii="Times New Roman" w:hAnsi="Times New Roman"/>
          <w:sz w:val="28"/>
        </w:rPr>
        <w:t xml:space="preserve">им. Н.И. Ткачева» предприятие </w:t>
      </w:r>
      <w:r>
        <w:rPr>
          <w:rFonts w:ascii="Times New Roman" w:hAnsi="Times New Roman"/>
          <w:sz w:val="28"/>
        </w:rPr>
        <w:t xml:space="preserve">«Большевик» рекомендуется обеспечить поставку техники, предназначенной в войска и техники для обеспечения мобилизации в сроки, указанные в сводных нарядах. Своими приказами назначить должностных лиц за подготовку техники к поставке в Вооруженные Силы Российской Федерации, определить их обязанности, </w:t>
      </w:r>
      <w:r>
        <w:rPr>
          <w:rFonts w:ascii="Times New Roman" w:hAnsi="Times New Roman"/>
          <w:sz w:val="28"/>
        </w:rPr>
        <w:lastRenderedPageBreak/>
        <w:t>организовать уточнение документации, а также оповещение и сбор в мобилизационный период руководящего состава в любое время суток.</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На всю технику, отобранную для поставки в Вооруженные Силы Российской Федерации заложить необходимое количество комплектов: 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w:t>
      </w:r>
    </w:p>
    <w:p w:rsidR="008674B4" w:rsidRDefault="008674B4" w:rsidP="00C004A4">
      <w:pPr>
        <w:tabs>
          <w:tab w:val="left" w:pos="851"/>
          <w:tab w:val="left" w:pos="993"/>
        </w:tabs>
        <w:spacing w:after="0" w:line="240" w:lineRule="auto"/>
        <w:jc w:val="both"/>
        <w:rPr>
          <w:rFonts w:ascii="Times New Roman" w:hAnsi="Times New Roman"/>
          <w:sz w:val="28"/>
        </w:rPr>
      </w:pPr>
      <w:r>
        <w:rPr>
          <w:rFonts w:ascii="Times New Roman" w:hAnsi="Times New Roman"/>
          <w:sz w:val="28"/>
        </w:rPr>
        <w:t xml:space="preserve">            6. Руководители предприятий, учреждений, на базе которых развертываются мобилизационные элементы обязаны передать указанные здани</w:t>
      </w:r>
      <w:r w:rsidR="00C004A4">
        <w:rPr>
          <w:rFonts w:ascii="Times New Roman" w:hAnsi="Times New Roman"/>
          <w:sz w:val="28"/>
        </w:rPr>
        <w:t>я</w:t>
      </w:r>
      <w:r>
        <w:rPr>
          <w:rFonts w:ascii="Times New Roman" w:hAnsi="Times New Roman"/>
          <w:sz w:val="28"/>
        </w:rPr>
        <w:t>, помещения, территории и другие материальные средства на основании ордеров на право занятия зданий, помещений и использование земельных участков по актам приема и передачи.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7. Руководители предприятий, организаций и учреждений при передаче зданий и помещений обеспечивают их запасами топлива, недостающей мебелью и оборудованием.</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8. Руководителям организаций и учебных заведений рекомендуется обеспечить доступ в помещения, выделенные для развертывания мобилизационных элементов, представителей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сельской администрации при проведении мобилизации, развертывании войск (сил) на военные сборы и для проведения мобилизационных тренировок по предъявлению ими ордеров на срок выполнения ими поставленной задачи. Вторые экземпляры ключей от входных дверей в эти помещения передать в администрацию Новоясенского сельского поселения</w:t>
      </w:r>
      <w:r w:rsidR="009039AE">
        <w:rPr>
          <w:rFonts w:ascii="Times New Roman" w:hAnsi="Times New Roman"/>
          <w:sz w:val="28"/>
        </w:rPr>
        <w:t xml:space="preserve"> Староминского района</w:t>
      </w:r>
      <w:r>
        <w:rPr>
          <w:rFonts w:ascii="Times New Roman" w:hAnsi="Times New Roman"/>
          <w:sz w:val="28"/>
        </w:rPr>
        <w:t xml:space="preserve"> и хранить у главного инспектора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Е.П.</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9. Здания, помещения, земельные участки, а также мебель,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 по которым они были приняты. В случае порчи, поломки или утери принятых материальных средств, подлежащих возвращению, убытки возмещаются в соответствии с законодательством Российской Федерации.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10. В период мобилизации и в военное время глава Муниципального образования Староминский район имеет право единолично принимать решения о выделении военному комиссариату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необходимых ресурсов.</w:t>
      </w:r>
    </w:p>
    <w:p w:rsidR="008674B4" w:rsidRDefault="009039AE"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w:t>
      </w:r>
      <w:r w:rsidR="008674B4">
        <w:rPr>
          <w:rFonts w:ascii="Times New Roman" w:hAnsi="Times New Roman"/>
          <w:sz w:val="28"/>
        </w:rPr>
        <w:t xml:space="preserve">Руководителям организаций рекомендуется обеспечить гарантированное и своевременное оповещение </w:t>
      </w:r>
      <w:r>
        <w:rPr>
          <w:rFonts w:ascii="Times New Roman" w:hAnsi="Times New Roman"/>
          <w:sz w:val="28"/>
        </w:rPr>
        <w:t>граждан,</w:t>
      </w:r>
      <w:r w:rsidR="008674B4">
        <w:rPr>
          <w:rFonts w:ascii="Times New Roman" w:hAnsi="Times New Roman"/>
          <w:sz w:val="28"/>
        </w:rPr>
        <w:t xml:space="preserve">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военным комиссариатом </w:t>
      </w:r>
      <w:r w:rsidR="008674B4" w:rsidRPr="00357554">
        <w:rPr>
          <w:rFonts w:ascii="Times New Roman" w:hAnsi="Times New Roman"/>
          <w:sz w:val="28"/>
          <w:szCs w:val="28"/>
        </w:rPr>
        <w:t xml:space="preserve">Староминского и Ленинградского </w:t>
      </w:r>
      <w:r w:rsidRPr="00357554">
        <w:rPr>
          <w:rFonts w:ascii="Times New Roman" w:hAnsi="Times New Roman"/>
          <w:sz w:val="28"/>
          <w:szCs w:val="28"/>
        </w:rPr>
        <w:t>районов Краснодарского</w:t>
      </w:r>
      <w:r w:rsidR="008674B4" w:rsidRPr="00357554">
        <w:rPr>
          <w:rFonts w:ascii="Times New Roman" w:hAnsi="Times New Roman"/>
          <w:sz w:val="28"/>
          <w:szCs w:val="28"/>
        </w:rPr>
        <w:t xml:space="preserve"> края</w:t>
      </w:r>
      <w:r w:rsidR="008674B4">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w:t>
      </w:r>
      <w:r>
        <w:rPr>
          <w:rFonts w:ascii="Times New Roman" w:hAnsi="Times New Roman"/>
          <w:b/>
          <w:sz w:val="28"/>
        </w:rPr>
        <w:t>.Обеспечение средствами связи, транспортными и ремонтными средствами, а также выделение работников в период мобилизации и в военное время.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 Монтеру узла связи (по согласованию)рекомендую:</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lastRenderedPageBreak/>
        <w:t xml:space="preserve">            1.1. Обеспечить штаб оповещения и пункт сбора стационарными средствами связи.</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1.2. Обеспечить передачу текста приказа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«Об объявлении мобилизации по радио». </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 Руководителям </w:t>
      </w:r>
      <w:r w:rsidR="00775E5F">
        <w:rPr>
          <w:rFonts w:ascii="Times New Roman" w:hAnsi="Times New Roman"/>
          <w:sz w:val="28"/>
        </w:rPr>
        <w:t>фирмы</w:t>
      </w:r>
      <w:r w:rsidR="00775E5F" w:rsidRPr="00BF43B4">
        <w:rPr>
          <w:rFonts w:ascii="Times New Roman" w:hAnsi="Times New Roman"/>
          <w:sz w:val="28"/>
        </w:rPr>
        <w:t xml:space="preserve"> </w:t>
      </w:r>
      <w:r w:rsidR="00775E5F">
        <w:rPr>
          <w:rFonts w:ascii="Times New Roman" w:hAnsi="Times New Roman"/>
          <w:sz w:val="28"/>
        </w:rPr>
        <w:t>Акционерного Общества «Агрокомплекс им. Н.И. Ткачева» предприятие «</w:t>
      </w:r>
      <w:r w:rsidR="009039AE">
        <w:rPr>
          <w:rFonts w:ascii="Times New Roman" w:hAnsi="Times New Roman"/>
          <w:sz w:val="28"/>
        </w:rPr>
        <w:t>Большевик» рекомендую</w:t>
      </w:r>
      <w:r>
        <w:rPr>
          <w:rFonts w:ascii="Times New Roman" w:hAnsi="Times New Roman"/>
          <w:sz w:val="28"/>
        </w:rPr>
        <w:t xml:space="preserve"> по заявке администрации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направить по одной машинистке специалиста для проведения мобилизационных мероприятий.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Руководителю </w:t>
      </w:r>
      <w:r w:rsidR="00775E5F">
        <w:rPr>
          <w:rFonts w:ascii="Times New Roman" w:hAnsi="Times New Roman"/>
          <w:sz w:val="28"/>
        </w:rPr>
        <w:t>фирмы</w:t>
      </w:r>
      <w:r w:rsidR="00775E5F" w:rsidRPr="00BF43B4">
        <w:rPr>
          <w:rFonts w:ascii="Times New Roman" w:hAnsi="Times New Roman"/>
          <w:sz w:val="28"/>
        </w:rPr>
        <w:t xml:space="preserve"> </w:t>
      </w:r>
      <w:r w:rsidR="00775E5F">
        <w:rPr>
          <w:rFonts w:ascii="Times New Roman" w:hAnsi="Times New Roman"/>
          <w:sz w:val="28"/>
        </w:rPr>
        <w:t xml:space="preserve">Акционерного Общества </w:t>
      </w:r>
      <w:r w:rsidR="009039AE">
        <w:rPr>
          <w:rFonts w:ascii="Times New Roman" w:hAnsi="Times New Roman"/>
          <w:sz w:val="28"/>
        </w:rPr>
        <w:t>«Агрокомплекс</w:t>
      </w:r>
      <w:r w:rsidR="00775E5F">
        <w:rPr>
          <w:rFonts w:ascii="Times New Roman" w:hAnsi="Times New Roman"/>
          <w:sz w:val="28"/>
        </w:rPr>
        <w:t xml:space="preserve"> им. Н.И. Ткачева» предприятие «Большевик» </w:t>
      </w:r>
      <w:r>
        <w:rPr>
          <w:rFonts w:ascii="Times New Roman" w:hAnsi="Times New Roman"/>
          <w:sz w:val="28"/>
        </w:rPr>
        <w:t>рекомендую обеспечить штаб оповещения и пункт сбора аварийным электродвигателем для чего установить двигатель-генератор мощностью до 10 кВт.</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4. Руководителям учреждений, предприятий, организаций независимо от форм собственности рекомендую по заявке администрации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выделить материальные средства для проведения мобилизационных мероприятий.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Утвердить расчет распределения транспорта организаций и учреждений для обеспечения мобилизации людских и транспортных ресурсов.</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6. Руководителю </w:t>
      </w:r>
      <w:r w:rsidR="00775E5F">
        <w:rPr>
          <w:rFonts w:ascii="Times New Roman" w:hAnsi="Times New Roman"/>
          <w:sz w:val="28"/>
        </w:rPr>
        <w:t>фирмы</w:t>
      </w:r>
      <w:r w:rsidR="00775E5F" w:rsidRPr="00BF43B4">
        <w:rPr>
          <w:rFonts w:ascii="Times New Roman" w:hAnsi="Times New Roman"/>
          <w:sz w:val="28"/>
        </w:rPr>
        <w:t xml:space="preserve"> </w:t>
      </w:r>
      <w:r w:rsidR="00775E5F">
        <w:rPr>
          <w:rFonts w:ascii="Times New Roman" w:hAnsi="Times New Roman"/>
          <w:sz w:val="28"/>
        </w:rPr>
        <w:t xml:space="preserve">Акционерного Общества </w:t>
      </w:r>
      <w:r w:rsidR="009039AE">
        <w:rPr>
          <w:rFonts w:ascii="Times New Roman" w:hAnsi="Times New Roman"/>
          <w:sz w:val="28"/>
        </w:rPr>
        <w:t>«Агрокомплекс</w:t>
      </w:r>
      <w:r w:rsidR="00775E5F">
        <w:rPr>
          <w:rFonts w:ascii="Times New Roman" w:hAnsi="Times New Roman"/>
          <w:sz w:val="28"/>
        </w:rPr>
        <w:t xml:space="preserve"> им. Н.И. Ткачева» предприятие «Большевик</w:t>
      </w:r>
      <w:r w:rsidR="009039AE">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w:t>
      </w:r>
      <w:r w:rsidRPr="00D00872">
        <w:rPr>
          <w:rFonts w:ascii="Times New Roman" w:hAnsi="Times New Roman"/>
          <w:b/>
          <w:sz w:val="28"/>
        </w:rPr>
        <w:t>-</w:t>
      </w:r>
      <w:r>
        <w:rPr>
          <w:rFonts w:ascii="Times New Roman" w:hAnsi="Times New Roman"/>
          <w:sz w:val="28"/>
        </w:rPr>
        <w:t>дозаправку автомобильного транспорта, предназначенного для отправки в Вооруженные Силы Российской Федерации и обеспечения работы штаба оповещения и пункта сбора, производить на площадке для заправки автомобилей ст. Новоясенской, для чего создать неснижаемый запас топлива из расчета: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а) бензин А-76- 1 тонна</w:t>
      </w:r>
      <w:r w:rsidR="00C004A4">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б) дизельное топливо – </w:t>
      </w:r>
      <w:r w:rsidR="00C004A4">
        <w:rPr>
          <w:rFonts w:ascii="Times New Roman" w:hAnsi="Times New Roman"/>
          <w:sz w:val="28"/>
        </w:rPr>
        <w:t xml:space="preserve">1 </w:t>
      </w:r>
      <w:r>
        <w:rPr>
          <w:rFonts w:ascii="Times New Roman" w:hAnsi="Times New Roman"/>
          <w:sz w:val="28"/>
        </w:rPr>
        <w:t>тонна</w:t>
      </w:r>
      <w:r w:rsidR="00C004A4">
        <w:rPr>
          <w:rFonts w:ascii="Times New Roman" w:hAnsi="Times New Roman"/>
          <w:sz w:val="28"/>
        </w:rPr>
        <w:t>.</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7. Оплату труда работников направленных на предварительный пункт сбора граждан, а также обеспечение нефтепродуктами выделяемых транспортных средств производить за счет </w:t>
      </w:r>
      <w:r w:rsidR="00C004A4">
        <w:rPr>
          <w:rFonts w:ascii="Times New Roman" w:hAnsi="Times New Roman"/>
          <w:sz w:val="28"/>
        </w:rPr>
        <w:t>средств,</w:t>
      </w:r>
      <w:r>
        <w:rPr>
          <w:rFonts w:ascii="Times New Roman" w:hAnsi="Times New Roman"/>
          <w:sz w:val="28"/>
        </w:rPr>
        <w:t xml:space="preserve"> выделенных на оборону.</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8. Участковому уполномоченному полиции Жукову Петру Петровичу  для выявления и розыска граждан, уклоняющихся от призыва на военную службу по мобилизации, предотвращения беспорядков и митингов в районе пункта сбора граждан подлежащих призыву и автотехники организовать патрулирование, охрану и оборону элементов мобилизационного развертывания.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9. Главному агроному фирмы </w:t>
      </w:r>
      <w:r w:rsidR="00775E5F">
        <w:rPr>
          <w:rFonts w:ascii="Times New Roman" w:hAnsi="Times New Roman"/>
          <w:sz w:val="28"/>
        </w:rPr>
        <w:t xml:space="preserve">Акционерного Общества </w:t>
      </w:r>
      <w:r w:rsidR="009039AE">
        <w:rPr>
          <w:rFonts w:ascii="Times New Roman" w:hAnsi="Times New Roman"/>
          <w:sz w:val="28"/>
        </w:rPr>
        <w:t>«Агрокомплекс</w:t>
      </w:r>
      <w:r w:rsidR="00775E5F">
        <w:rPr>
          <w:rFonts w:ascii="Times New Roman" w:hAnsi="Times New Roman"/>
          <w:sz w:val="28"/>
        </w:rPr>
        <w:t xml:space="preserve"> им. Н.И. Ткачева» предприятие «</w:t>
      </w:r>
      <w:r w:rsidR="009039AE">
        <w:rPr>
          <w:rFonts w:ascii="Times New Roman" w:hAnsi="Times New Roman"/>
          <w:sz w:val="28"/>
        </w:rPr>
        <w:t>Большевик» Шевченко</w:t>
      </w:r>
      <w:r>
        <w:rPr>
          <w:rFonts w:ascii="Times New Roman" w:hAnsi="Times New Roman"/>
          <w:sz w:val="28"/>
        </w:rPr>
        <w:t xml:space="preserve"> Андрею Александровичу рекомендую по заявке производить ремонт автомобильной техники, поставленной из организаций, а также иметь в резерве материальные средства для ремонта и эвакуации неисправных автомобилей.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10. Для обеспечения оперативной связи Новоясенской сельской администрации с военным комиссариатом</w:t>
      </w:r>
      <w:r w:rsidRPr="00A23EB7">
        <w:rPr>
          <w:rFonts w:ascii="Times New Roman" w:hAnsi="Times New Roman"/>
          <w:sz w:val="28"/>
        </w:rPr>
        <w:t xml:space="preserve">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для своевременного получения сигналов и </w:t>
      </w:r>
      <w:r>
        <w:rPr>
          <w:rFonts w:ascii="Times New Roman" w:hAnsi="Times New Roman"/>
          <w:sz w:val="28"/>
        </w:rPr>
        <w:lastRenderedPageBreak/>
        <w:t>распоряжений назначить на территории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дежурные телефоны:</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-основной -5-17-99</w:t>
      </w:r>
      <w:r w:rsidR="00C004A4">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-резервный -5-17-82</w:t>
      </w:r>
      <w:r w:rsidR="00C004A4">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 Разработать схему оповещения, журнал учета принятых </w:t>
      </w:r>
      <w:r w:rsidR="00C004A4">
        <w:rPr>
          <w:rFonts w:ascii="Times New Roman" w:hAnsi="Times New Roman"/>
          <w:sz w:val="28"/>
        </w:rPr>
        <w:t>сообщений для</w:t>
      </w:r>
      <w:r>
        <w:rPr>
          <w:rFonts w:ascii="Times New Roman" w:hAnsi="Times New Roman"/>
          <w:sz w:val="28"/>
        </w:rPr>
        <w:t xml:space="preserve"> дежурного телефониста. Ответственным за работу дежурных телефонов рекомендую назначить </w:t>
      </w:r>
      <w:proofErr w:type="spellStart"/>
      <w:r>
        <w:rPr>
          <w:rFonts w:ascii="Times New Roman" w:hAnsi="Times New Roman"/>
          <w:sz w:val="28"/>
        </w:rPr>
        <w:t>Прудкогляд</w:t>
      </w:r>
      <w:proofErr w:type="spellEnd"/>
      <w:r>
        <w:rPr>
          <w:rFonts w:ascii="Times New Roman" w:hAnsi="Times New Roman"/>
          <w:sz w:val="28"/>
        </w:rPr>
        <w:t xml:space="preserve"> Григория Ивановича</w:t>
      </w:r>
      <w:r w:rsidR="00E756C0" w:rsidRPr="00E756C0">
        <w:t xml:space="preserve"> </w:t>
      </w:r>
      <w:r w:rsidR="00E756C0" w:rsidRPr="00E756C0">
        <w:rPr>
          <w:rFonts w:ascii="Times New Roman" w:hAnsi="Times New Roman"/>
          <w:sz w:val="28"/>
        </w:rPr>
        <w:t>главного инспектора администрации Новоясенского сельского поселения Староминского района</w:t>
      </w:r>
      <w:r>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12. Эвакуацию населения в период мобилизации проводить в строгом соответствии с планом эвакуации.</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13. Организовать </w:t>
      </w:r>
      <w:proofErr w:type="spellStart"/>
      <w:r>
        <w:rPr>
          <w:rFonts w:ascii="Times New Roman" w:hAnsi="Times New Roman"/>
          <w:sz w:val="28"/>
        </w:rPr>
        <w:t>Контрольно</w:t>
      </w:r>
      <w:proofErr w:type="spellEnd"/>
      <w:r>
        <w:rPr>
          <w:rFonts w:ascii="Times New Roman" w:hAnsi="Times New Roman"/>
          <w:sz w:val="28"/>
        </w:rPr>
        <w:t xml:space="preserve"> Пропускной Пункт в местах посадки-высадки эвакуируемого населения, для отделения граждан и техники, предназначенных в войска. Списки эвакуируемых граждан представить в  военный комиссариат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14. Для проведения погрузочно- разгрузочных работ руководителям</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организаций, расположенных на территории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рекомендую выделить по заявкам военному комиссариату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необходимое количество автотранспорта, рабочих и служащих, не подлежащих призыву на военную службу по мобилизации.</w:t>
      </w:r>
    </w:p>
    <w:p w:rsidR="008674B4" w:rsidRDefault="008674B4"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III</w:t>
      </w:r>
      <w:r>
        <w:rPr>
          <w:rFonts w:ascii="Times New Roman" w:hAnsi="Times New Roman"/>
          <w:b/>
          <w:sz w:val="28"/>
        </w:rPr>
        <w:t>.Обеспечение столовыми, ларьками, буфетами, хлебопекарнями в период мобилизации и в военное время.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1. В период мобилизации и в военное время обеспечение воинских формирований недостающими столовыми, ларьками, буфетами, хлебопекарнями, водой для питья и технических нужд производить по заявке военного комиссара. Стоимость работы по приготовлению пищи оплачивается военным комиссариатом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по установленным в период мобилизации и в военное время по тарифам.</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 Питание лиц, привлекаемых в аппарат усиления, организовать на базе столовой</w:t>
      </w:r>
      <w:r w:rsidRPr="005C774F">
        <w:rPr>
          <w:rFonts w:ascii="Times New Roman" w:hAnsi="Times New Roman"/>
          <w:sz w:val="28"/>
        </w:rPr>
        <w:t xml:space="preserve"> </w:t>
      </w:r>
      <w:r w:rsidR="009039AE">
        <w:rPr>
          <w:rFonts w:ascii="Times New Roman" w:hAnsi="Times New Roman"/>
          <w:sz w:val="28"/>
        </w:rPr>
        <w:t xml:space="preserve">фирмы </w:t>
      </w:r>
      <w:r w:rsidR="009039AE" w:rsidRPr="00BF43B4">
        <w:rPr>
          <w:rFonts w:ascii="Times New Roman" w:hAnsi="Times New Roman"/>
          <w:sz w:val="28"/>
        </w:rPr>
        <w:t>Акционерного</w:t>
      </w:r>
      <w:r w:rsidR="00E22F88">
        <w:rPr>
          <w:rFonts w:ascii="Times New Roman" w:hAnsi="Times New Roman"/>
          <w:sz w:val="28"/>
        </w:rPr>
        <w:t xml:space="preserve"> Общества </w:t>
      </w:r>
      <w:r w:rsidR="009039AE">
        <w:rPr>
          <w:rFonts w:ascii="Times New Roman" w:hAnsi="Times New Roman"/>
          <w:sz w:val="28"/>
        </w:rPr>
        <w:t>«Агрокомплекс</w:t>
      </w:r>
      <w:r w:rsidR="00E22F88">
        <w:rPr>
          <w:rFonts w:ascii="Times New Roman" w:hAnsi="Times New Roman"/>
          <w:sz w:val="28"/>
        </w:rPr>
        <w:t xml:space="preserve"> им. Н.И. Ткачева» предприятие «</w:t>
      </w:r>
      <w:r w:rsidR="009039AE">
        <w:rPr>
          <w:rFonts w:ascii="Times New Roman" w:hAnsi="Times New Roman"/>
          <w:sz w:val="28"/>
        </w:rPr>
        <w:t>Большевик» за</w:t>
      </w:r>
      <w:r>
        <w:rPr>
          <w:rFonts w:ascii="Times New Roman" w:hAnsi="Times New Roman"/>
          <w:sz w:val="28"/>
        </w:rPr>
        <w:t xml:space="preserve"> наличный расчет.</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2.1. Граждане, пребывающие в запасе и призванные на военную службу по мобилизации на время нахождения их на пункте сбора, обеспечиваются дополнительным питанием за наличный расчет, через столовую и ларьки.</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2.2. Ответственность за выделение воды для приготовления пищи рекомендую возложить на </w:t>
      </w:r>
      <w:r w:rsidR="00C004A4" w:rsidRPr="00C004A4">
        <w:rPr>
          <w:rFonts w:ascii="Times New Roman" w:hAnsi="Times New Roman"/>
          <w:sz w:val="28"/>
        </w:rPr>
        <w:t>фирмы Акционерного Общества «Агрокомплекс им. Н.И. Ткачева» предприятие «Большевик»</w:t>
      </w:r>
      <w:r>
        <w:rPr>
          <w:rFonts w:ascii="Times New Roman" w:hAnsi="Times New Roman"/>
          <w:sz w:val="28"/>
        </w:rPr>
        <w:t>.</w:t>
      </w:r>
    </w:p>
    <w:p w:rsidR="00B71E8B"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2.3.</w:t>
      </w:r>
      <w:r w:rsidR="009039AE">
        <w:rPr>
          <w:rFonts w:ascii="Times New Roman" w:hAnsi="Times New Roman"/>
          <w:sz w:val="28"/>
        </w:rPr>
        <w:t xml:space="preserve"> </w:t>
      </w:r>
      <w:r>
        <w:rPr>
          <w:rFonts w:ascii="Times New Roman" w:hAnsi="Times New Roman"/>
          <w:sz w:val="28"/>
        </w:rPr>
        <w:t xml:space="preserve">Для автономного и гарантированного проведения мобилизационных мероприятий предусмотреть выделение защитных </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сооружений, определить места проведения дезактивации, дегазации и санитарной обработки граждан, подлежащих призыву на военную службу по мобилизации и личного состава пункта сбора.</w:t>
      </w:r>
    </w:p>
    <w:p w:rsidR="008674B4" w:rsidRDefault="008674B4"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IY</w:t>
      </w:r>
      <w:r>
        <w:rPr>
          <w:rFonts w:ascii="Times New Roman" w:hAnsi="Times New Roman"/>
          <w:b/>
          <w:sz w:val="28"/>
        </w:rPr>
        <w:t xml:space="preserve">.Медицинское, ветеринарно-санитарное и бытовое  обслуживание в период мобилизации и в военное время. </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lastRenderedPageBreak/>
        <w:t xml:space="preserve">            1.Новоясенской участковой больнице рекомендую:</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1.1.В период мобилизации, через 3 часа после получения распоряжения, выделить в штаб оповещения и пункт сбора врача или фельдшера (мед. сестру) с медицинским имуществом для оказания первой медицинской помощи гражданам пребывающим в запасе и выявление среди них больных.</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1.2. При получении сведений о наличии зон заражения инфекционными болезнями обеспечить их выявление и ликвидацию.</w:t>
      </w:r>
    </w:p>
    <w:p w:rsidR="009039AE" w:rsidRDefault="008674B4" w:rsidP="00C004A4">
      <w:pPr>
        <w:tabs>
          <w:tab w:val="left" w:pos="851"/>
        </w:tabs>
        <w:spacing w:after="0" w:line="240" w:lineRule="auto"/>
        <w:jc w:val="both"/>
        <w:rPr>
          <w:rFonts w:ascii="Times New Roman" w:hAnsi="Times New Roman"/>
          <w:b/>
          <w:sz w:val="28"/>
        </w:rPr>
      </w:pPr>
      <w:r>
        <w:rPr>
          <w:rFonts w:ascii="Times New Roman" w:hAnsi="Times New Roman"/>
          <w:sz w:val="28"/>
        </w:rPr>
        <w:t xml:space="preserve">            1.3. Обеспечить контроль за водоснабжением, работой хлебопекарен, столовых и ларьков в период мобилизации и формирования воинских команд. </w:t>
      </w:r>
      <w:r>
        <w:rPr>
          <w:rFonts w:ascii="Times New Roman" w:hAnsi="Times New Roman"/>
          <w:b/>
          <w:sz w:val="28"/>
        </w:rPr>
        <w:t xml:space="preserve">            </w:t>
      </w:r>
    </w:p>
    <w:p w:rsidR="008674B4" w:rsidRDefault="008674B4" w:rsidP="00C004A4">
      <w:pPr>
        <w:spacing w:after="0" w:line="240" w:lineRule="auto"/>
        <w:jc w:val="center"/>
        <w:rPr>
          <w:rFonts w:ascii="Times New Roman" w:hAnsi="Times New Roman"/>
          <w:b/>
          <w:sz w:val="28"/>
        </w:rPr>
      </w:pPr>
      <w:r>
        <w:rPr>
          <w:rFonts w:ascii="Times New Roman" w:hAnsi="Times New Roman"/>
          <w:b/>
          <w:sz w:val="28"/>
          <w:lang w:val="en-US"/>
        </w:rPr>
        <w:t>Y</w:t>
      </w:r>
      <w:r>
        <w:rPr>
          <w:rFonts w:ascii="Times New Roman" w:hAnsi="Times New Roman"/>
          <w:b/>
          <w:sz w:val="28"/>
        </w:rPr>
        <w:t>.Руководство и контроль</w:t>
      </w:r>
    </w:p>
    <w:p w:rsidR="008674B4" w:rsidRDefault="008674B4" w:rsidP="00C004A4">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1. Руководителям организаций, расположенных на территории </w:t>
      </w:r>
      <w:r w:rsidR="00B24A0A">
        <w:rPr>
          <w:rFonts w:ascii="Times New Roman" w:hAnsi="Times New Roman"/>
          <w:sz w:val="28"/>
        </w:rPr>
        <w:t xml:space="preserve">Новоясенского сельского поселения </w:t>
      </w:r>
      <w:r w:rsidR="00B24A0A" w:rsidRPr="00D32D12">
        <w:rPr>
          <w:rFonts w:ascii="Times New Roman" w:hAnsi="Times New Roman"/>
          <w:sz w:val="28"/>
        </w:rPr>
        <w:t>Староминского</w:t>
      </w:r>
      <w:r w:rsidRPr="00F80E92">
        <w:rPr>
          <w:rFonts w:ascii="Times New Roman" w:hAnsi="Times New Roman"/>
          <w:sz w:val="28"/>
        </w:rPr>
        <w:t xml:space="preserve"> района</w:t>
      </w:r>
      <w:r>
        <w:rPr>
          <w:rFonts w:ascii="Times New Roman" w:hAnsi="Times New Roman"/>
          <w:sz w:val="28"/>
        </w:rPr>
        <w:t xml:space="preserve"> рекомендую ежегодно, к 1 февраля представлять в военный комиссариат </w:t>
      </w:r>
      <w:r w:rsidRPr="00357554">
        <w:rPr>
          <w:rFonts w:ascii="Times New Roman" w:hAnsi="Times New Roman"/>
          <w:sz w:val="28"/>
          <w:szCs w:val="28"/>
        </w:rPr>
        <w:t xml:space="preserve">Староминского и Ленинградского </w:t>
      </w:r>
      <w:r w:rsidR="00B24A0A" w:rsidRPr="00357554">
        <w:rPr>
          <w:rFonts w:ascii="Times New Roman" w:hAnsi="Times New Roman"/>
          <w:sz w:val="28"/>
          <w:szCs w:val="28"/>
        </w:rPr>
        <w:t>районов Краснодарского</w:t>
      </w:r>
      <w:r w:rsidRPr="00357554">
        <w:rPr>
          <w:rFonts w:ascii="Times New Roman" w:hAnsi="Times New Roman"/>
          <w:sz w:val="28"/>
          <w:szCs w:val="28"/>
        </w:rPr>
        <w:t xml:space="preserve"> края</w:t>
      </w:r>
      <w:r>
        <w:rPr>
          <w:rFonts w:ascii="Times New Roman" w:hAnsi="Times New Roman"/>
          <w:sz w:val="28"/>
        </w:rPr>
        <w:t xml:space="preserve"> сведения о находящихся на их балансе материальных ценностей по форме применительно к книге учета местных ресурсов.</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2. Выделение местных ресурсов для обеспечения мобилизационной потребности Вооруженных сил Российской Федерации, других войск, воинских формирований, органов специальных формирований осуществлять в порядке, определенном постановлением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Вопросы реализации принятого решения рассматривать в</w:t>
      </w:r>
      <w:r w:rsidR="00E22F88">
        <w:rPr>
          <w:rFonts w:ascii="Times New Roman" w:hAnsi="Times New Roman"/>
          <w:sz w:val="28"/>
        </w:rPr>
        <w:t xml:space="preserve"> администрации Новоясенского сельского поселения </w:t>
      </w:r>
      <w:r w:rsidR="00E22F88" w:rsidRPr="00D32D12">
        <w:rPr>
          <w:rFonts w:ascii="Times New Roman" w:hAnsi="Times New Roman"/>
          <w:sz w:val="28"/>
        </w:rPr>
        <w:t>Староминского</w:t>
      </w:r>
      <w:r w:rsidRPr="00F80E92">
        <w:rPr>
          <w:rFonts w:ascii="Times New Roman" w:hAnsi="Times New Roman"/>
          <w:sz w:val="28"/>
        </w:rPr>
        <w:t xml:space="preserve"> района</w:t>
      </w:r>
      <w:r>
        <w:rPr>
          <w:rFonts w:ascii="Times New Roman" w:hAnsi="Times New Roman"/>
          <w:sz w:val="28"/>
        </w:rPr>
        <w:t xml:space="preserve"> не реже одного раза в квартал.</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4.</w:t>
      </w:r>
      <w:r w:rsidR="00E22F88" w:rsidRPr="00E22F88">
        <w:rPr>
          <w:rFonts w:ascii="Times New Roman" w:hAnsi="Times New Roman"/>
          <w:sz w:val="28"/>
        </w:rPr>
        <w:t xml:space="preserve"> </w:t>
      </w:r>
      <w:r w:rsidR="00E22F88">
        <w:rPr>
          <w:rFonts w:ascii="Times New Roman" w:hAnsi="Times New Roman"/>
          <w:sz w:val="28"/>
        </w:rPr>
        <w:t xml:space="preserve"> Контроль за выполнением настоящего постановления оставляю за собой, а также доведение</w:t>
      </w:r>
      <w:r>
        <w:rPr>
          <w:rFonts w:ascii="Times New Roman" w:hAnsi="Times New Roman"/>
          <w:sz w:val="28"/>
        </w:rPr>
        <w:t xml:space="preserve"> его до исполнителей.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Должностным лицам сельской администрации разрешается проверять организации, независимо от их форм собственности, а также должностных лиц и граждан по оборонным вопросам.</w:t>
      </w:r>
    </w:p>
    <w:p w:rsidR="00373181" w:rsidRDefault="00373181" w:rsidP="00C004A4">
      <w:pPr>
        <w:tabs>
          <w:tab w:val="left" w:pos="851"/>
        </w:tabs>
        <w:spacing w:after="0" w:line="240" w:lineRule="auto"/>
        <w:jc w:val="both"/>
        <w:rPr>
          <w:rFonts w:ascii="Times New Roman" w:hAnsi="Times New Roman"/>
          <w:sz w:val="28"/>
        </w:rPr>
      </w:pP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Глава Новоясенского сельского поселения                </w:t>
      </w:r>
    </w:p>
    <w:p w:rsidR="008674B4" w:rsidRPr="00951D87" w:rsidRDefault="008674B4" w:rsidP="00C004A4">
      <w:pPr>
        <w:spacing w:after="0" w:line="240" w:lineRule="auto"/>
        <w:jc w:val="both"/>
        <w:rPr>
          <w:rFonts w:ascii="Times New Roman" w:hAnsi="Times New Roman"/>
          <w:sz w:val="28"/>
        </w:rPr>
      </w:pPr>
      <w:r>
        <w:rPr>
          <w:rFonts w:ascii="Times New Roman" w:hAnsi="Times New Roman"/>
          <w:sz w:val="28"/>
        </w:rPr>
        <w:t xml:space="preserve">Староминского района                                                                   </w:t>
      </w:r>
      <w:proofErr w:type="spellStart"/>
      <w:r>
        <w:rPr>
          <w:rFonts w:ascii="Times New Roman" w:hAnsi="Times New Roman"/>
          <w:sz w:val="28"/>
        </w:rPr>
        <w:t>Н.В.Столик</w:t>
      </w:r>
      <w:proofErr w:type="spellEnd"/>
    </w:p>
    <w:p w:rsidR="00B71E8B" w:rsidRDefault="00B71E8B" w:rsidP="00C004A4">
      <w:pPr>
        <w:spacing w:after="0" w:line="240" w:lineRule="auto"/>
        <w:rPr>
          <w:rFonts w:ascii="Times New Roman" w:hAnsi="Times New Roman"/>
          <w:sz w:val="24"/>
          <w:szCs w:val="24"/>
        </w:rPr>
      </w:pPr>
    </w:p>
    <w:p w:rsidR="00B71E8B" w:rsidRPr="00B71E8B" w:rsidRDefault="00B71E8B" w:rsidP="00C004A4">
      <w:pPr>
        <w:spacing w:after="0" w:line="240" w:lineRule="auto"/>
        <w:rPr>
          <w:rFonts w:ascii="Times New Roman" w:hAnsi="Times New Roman"/>
          <w:sz w:val="24"/>
          <w:szCs w:val="24"/>
        </w:rPr>
      </w:pPr>
      <w:r w:rsidRPr="00B71E8B">
        <w:rPr>
          <w:rFonts w:ascii="Times New Roman" w:hAnsi="Times New Roman"/>
          <w:sz w:val="24"/>
          <w:szCs w:val="24"/>
        </w:rPr>
        <w:t>СОГЛАСОВАНО</w:t>
      </w:r>
      <w:r w:rsidR="00B24A0A">
        <w:rPr>
          <w:rFonts w:ascii="Times New Roman" w:hAnsi="Times New Roman"/>
          <w:sz w:val="24"/>
          <w:szCs w:val="24"/>
        </w:rPr>
        <w:t>:</w:t>
      </w:r>
      <w:r w:rsidRPr="00B71E8B">
        <w:rPr>
          <w:rFonts w:ascii="Times New Roman" w:hAnsi="Times New Roman"/>
          <w:sz w:val="24"/>
          <w:szCs w:val="24"/>
        </w:rPr>
        <w:t xml:space="preserve">                                                                                                                                                    </w:t>
      </w:r>
    </w:p>
    <w:p w:rsidR="00B71E8B" w:rsidRPr="00B71E8B" w:rsidRDefault="00B71E8B" w:rsidP="00C004A4">
      <w:pPr>
        <w:spacing w:after="0" w:line="240" w:lineRule="auto"/>
        <w:rPr>
          <w:rFonts w:ascii="Times New Roman" w:hAnsi="Times New Roman"/>
          <w:sz w:val="24"/>
          <w:szCs w:val="24"/>
        </w:rPr>
      </w:pPr>
      <w:r w:rsidRPr="00B71E8B">
        <w:rPr>
          <w:rFonts w:ascii="Times New Roman" w:hAnsi="Times New Roman"/>
          <w:sz w:val="24"/>
          <w:szCs w:val="24"/>
        </w:rPr>
        <w:t>УТВЕРЖДАЮ</w:t>
      </w:r>
      <w:r w:rsidR="00B24A0A">
        <w:rPr>
          <w:rFonts w:ascii="Times New Roman" w:hAnsi="Times New Roman"/>
          <w:sz w:val="24"/>
          <w:szCs w:val="24"/>
        </w:rPr>
        <w:t>:</w:t>
      </w:r>
    </w:p>
    <w:p w:rsidR="00373181" w:rsidRDefault="00B71E8B" w:rsidP="00C004A4">
      <w:pPr>
        <w:spacing w:after="0" w:line="240" w:lineRule="auto"/>
        <w:rPr>
          <w:rFonts w:ascii="Times New Roman" w:hAnsi="Times New Roman"/>
          <w:sz w:val="24"/>
          <w:szCs w:val="24"/>
        </w:rPr>
      </w:pPr>
      <w:r w:rsidRPr="00B71E8B">
        <w:rPr>
          <w:rFonts w:ascii="Times New Roman" w:hAnsi="Times New Roman"/>
          <w:sz w:val="24"/>
          <w:szCs w:val="24"/>
        </w:rPr>
        <w:t xml:space="preserve"> </w:t>
      </w:r>
    </w:p>
    <w:p w:rsidR="00B71E8B" w:rsidRPr="00373181" w:rsidRDefault="00B24A0A" w:rsidP="00C004A4">
      <w:pPr>
        <w:spacing w:after="0" w:line="240" w:lineRule="auto"/>
        <w:rPr>
          <w:rFonts w:ascii="Times New Roman" w:hAnsi="Times New Roman"/>
          <w:sz w:val="28"/>
          <w:szCs w:val="28"/>
        </w:rPr>
      </w:pPr>
      <w:r>
        <w:rPr>
          <w:rFonts w:ascii="Times New Roman" w:hAnsi="Times New Roman"/>
          <w:sz w:val="28"/>
          <w:szCs w:val="28"/>
        </w:rPr>
        <w:t>ВР.</w:t>
      </w:r>
      <w:r w:rsidR="00373181">
        <w:rPr>
          <w:rFonts w:ascii="Times New Roman" w:hAnsi="Times New Roman"/>
          <w:sz w:val="28"/>
          <w:szCs w:val="28"/>
        </w:rPr>
        <w:t xml:space="preserve">И.О. </w:t>
      </w:r>
      <w:r>
        <w:rPr>
          <w:rFonts w:ascii="Times New Roman" w:hAnsi="Times New Roman"/>
          <w:sz w:val="28"/>
          <w:szCs w:val="28"/>
        </w:rPr>
        <w:t>в</w:t>
      </w:r>
      <w:r w:rsidRPr="00373181">
        <w:rPr>
          <w:rFonts w:ascii="Times New Roman" w:hAnsi="Times New Roman"/>
          <w:sz w:val="28"/>
          <w:szCs w:val="28"/>
        </w:rPr>
        <w:t>оенн</w:t>
      </w:r>
      <w:r>
        <w:rPr>
          <w:rFonts w:ascii="Times New Roman" w:hAnsi="Times New Roman"/>
          <w:sz w:val="28"/>
          <w:szCs w:val="28"/>
        </w:rPr>
        <w:t>ого</w:t>
      </w:r>
      <w:r w:rsidRPr="00373181">
        <w:rPr>
          <w:rFonts w:ascii="Times New Roman" w:hAnsi="Times New Roman"/>
          <w:sz w:val="28"/>
          <w:szCs w:val="28"/>
        </w:rPr>
        <w:t xml:space="preserve"> комиссара</w:t>
      </w:r>
    </w:p>
    <w:p w:rsidR="00B71E8B" w:rsidRPr="00373181" w:rsidRDefault="00373181" w:rsidP="00C004A4">
      <w:pPr>
        <w:spacing w:after="0" w:line="240" w:lineRule="auto"/>
        <w:rPr>
          <w:rFonts w:ascii="Times New Roman" w:hAnsi="Times New Roman"/>
          <w:sz w:val="28"/>
          <w:szCs w:val="28"/>
        </w:rPr>
      </w:pPr>
      <w:r>
        <w:rPr>
          <w:rFonts w:ascii="Times New Roman" w:hAnsi="Times New Roman"/>
          <w:sz w:val="28"/>
          <w:szCs w:val="28"/>
        </w:rPr>
        <w:t>С</w:t>
      </w:r>
      <w:r w:rsidR="00B71E8B" w:rsidRPr="00373181">
        <w:rPr>
          <w:rFonts w:ascii="Times New Roman" w:hAnsi="Times New Roman"/>
          <w:sz w:val="28"/>
          <w:szCs w:val="28"/>
        </w:rPr>
        <w:t>тароминского   и Ленинградского   районов</w:t>
      </w:r>
    </w:p>
    <w:p w:rsidR="008674B4" w:rsidRPr="00B71E8B" w:rsidRDefault="00B71E8B" w:rsidP="00C004A4">
      <w:pPr>
        <w:spacing w:after="0" w:line="240" w:lineRule="auto"/>
        <w:rPr>
          <w:rFonts w:ascii="Times New Roman" w:hAnsi="Times New Roman"/>
          <w:sz w:val="24"/>
          <w:szCs w:val="24"/>
        </w:rPr>
      </w:pPr>
      <w:r w:rsidRPr="00373181">
        <w:rPr>
          <w:rFonts w:ascii="Times New Roman" w:hAnsi="Times New Roman"/>
          <w:sz w:val="28"/>
          <w:szCs w:val="28"/>
        </w:rPr>
        <w:t>Краснодарского края</w:t>
      </w:r>
      <w:r w:rsidRPr="00B71E8B">
        <w:rPr>
          <w:rFonts w:ascii="Times New Roman" w:hAnsi="Times New Roman"/>
          <w:sz w:val="24"/>
          <w:szCs w:val="24"/>
        </w:rPr>
        <w:t xml:space="preserve">                                        </w:t>
      </w:r>
      <w:r w:rsidRPr="00373181">
        <w:rPr>
          <w:rFonts w:ascii="Times New Roman" w:hAnsi="Times New Roman"/>
          <w:sz w:val="28"/>
          <w:szCs w:val="28"/>
        </w:rPr>
        <w:t>__________________</w:t>
      </w:r>
      <w:proofErr w:type="spellStart"/>
      <w:r w:rsidR="00373181">
        <w:rPr>
          <w:rFonts w:ascii="Times New Roman" w:hAnsi="Times New Roman"/>
          <w:sz w:val="28"/>
          <w:szCs w:val="28"/>
        </w:rPr>
        <w:t>В</w:t>
      </w:r>
      <w:r w:rsidRPr="00373181">
        <w:rPr>
          <w:rFonts w:ascii="Times New Roman" w:hAnsi="Times New Roman"/>
          <w:sz w:val="28"/>
          <w:szCs w:val="28"/>
        </w:rPr>
        <w:t>.В.</w:t>
      </w:r>
      <w:r w:rsidR="00373181">
        <w:rPr>
          <w:rFonts w:ascii="Times New Roman" w:hAnsi="Times New Roman"/>
          <w:sz w:val="28"/>
          <w:szCs w:val="28"/>
        </w:rPr>
        <w:t>Багин</w:t>
      </w:r>
      <w:proofErr w:type="spellEnd"/>
      <w:r w:rsidR="00373181">
        <w:rPr>
          <w:rFonts w:ascii="Times New Roman" w:hAnsi="Times New Roman"/>
          <w:sz w:val="28"/>
          <w:szCs w:val="28"/>
        </w:rPr>
        <w:t xml:space="preserve"> </w:t>
      </w:r>
      <w:r w:rsidRPr="00373181">
        <w:rPr>
          <w:rFonts w:ascii="Times New Roman" w:hAnsi="Times New Roman"/>
          <w:sz w:val="28"/>
          <w:szCs w:val="28"/>
        </w:rPr>
        <w:t xml:space="preserve">                                                                                                       </w:t>
      </w:r>
    </w:p>
    <w:p w:rsidR="008674B4" w:rsidRDefault="008674B4" w:rsidP="00C004A4">
      <w:pPr>
        <w:spacing w:after="0" w:line="240" w:lineRule="auto"/>
        <w:jc w:val="center"/>
        <w:rPr>
          <w:rFonts w:ascii="Times New Roman" w:hAnsi="Times New Roman"/>
          <w:b/>
          <w:sz w:val="28"/>
          <w:szCs w:val="28"/>
        </w:rPr>
      </w:pPr>
    </w:p>
    <w:p w:rsidR="00373181" w:rsidRDefault="00373181" w:rsidP="00C004A4">
      <w:pPr>
        <w:spacing w:after="0" w:line="240" w:lineRule="auto"/>
        <w:jc w:val="center"/>
        <w:rPr>
          <w:rFonts w:ascii="Times New Roman" w:hAnsi="Times New Roman"/>
          <w:b/>
          <w:sz w:val="28"/>
          <w:szCs w:val="28"/>
        </w:rPr>
      </w:pPr>
    </w:p>
    <w:p w:rsidR="00B24A0A" w:rsidRDefault="00B24A0A" w:rsidP="00C004A4">
      <w:pPr>
        <w:spacing w:after="0" w:line="240" w:lineRule="auto"/>
        <w:jc w:val="center"/>
        <w:rPr>
          <w:rFonts w:ascii="Times New Roman" w:hAnsi="Times New Roman"/>
          <w:b/>
          <w:sz w:val="28"/>
          <w:szCs w:val="28"/>
        </w:rPr>
      </w:pPr>
    </w:p>
    <w:p w:rsidR="00B24A0A" w:rsidRDefault="00B24A0A" w:rsidP="00C004A4">
      <w:pPr>
        <w:spacing w:after="0" w:line="240" w:lineRule="auto"/>
        <w:jc w:val="center"/>
        <w:rPr>
          <w:rFonts w:ascii="Times New Roman" w:hAnsi="Times New Roman"/>
          <w:b/>
          <w:sz w:val="28"/>
          <w:szCs w:val="28"/>
        </w:rPr>
      </w:pPr>
    </w:p>
    <w:p w:rsidR="00B24A0A" w:rsidRDefault="00B24A0A" w:rsidP="00C004A4">
      <w:pPr>
        <w:spacing w:after="0" w:line="240" w:lineRule="auto"/>
        <w:jc w:val="center"/>
        <w:rPr>
          <w:rFonts w:ascii="Times New Roman" w:hAnsi="Times New Roman"/>
          <w:b/>
          <w:sz w:val="28"/>
          <w:szCs w:val="28"/>
        </w:rPr>
      </w:pPr>
    </w:p>
    <w:p w:rsidR="008674B4" w:rsidRDefault="008674B4" w:rsidP="00C004A4">
      <w:pPr>
        <w:spacing w:after="0" w:line="240" w:lineRule="auto"/>
        <w:jc w:val="center"/>
        <w:rPr>
          <w:rFonts w:ascii="Times New Roman" w:hAnsi="Times New Roman"/>
          <w:b/>
          <w:sz w:val="28"/>
          <w:szCs w:val="28"/>
        </w:rPr>
      </w:pPr>
      <w:r>
        <w:rPr>
          <w:rFonts w:ascii="Times New Roman" w:hAnsi="Times New Roman"/>
          <w:b/>
          <w:sz w:val="28"/>
          <w:szCs w:val="28"/>
        </w:rPr>
        <w:t>ЛИСТ СОГЛАСОВАНИЯ</w:t>
      </w:r>
    </w:p>
    <w:p w:rsidR="008674B4" w:rsidRDefault="008674B4" w:rsidP="00C004A4">
      <w:pPr>
        <w:spacing w:after="0" w:line="240" w:lineRule="auto"/>
        <w:jc w:val="center"/>
        <w:rPr>
          <w:rFonts w:ascii="Times New Roman" w:hAnsi="Times New Roman"/>
          <w:sz w:val="28"/>
          <w:szCs w:val="28"/>
        </w:rPr>
      </w:pPr>
      <w:r>
        <w:rPr>
          <w:rFonts w:ascii="Times New Roman" w:hAnsi="Times New Roman"/>
          <w:sz w:val="28"/>
          <w:szCs w:val="28"/>
        </w:rPr>
        <w:t>постановления администрации Новоясенского поселения</w:t>
      </w:r>
    </w:p>
    <w:p w:rsidR="008674B4" w:rsidRDefault="008674B4" w:rsidP="00C004A4">
      <w:pPr>
        <w:spacing w:after="0" w:line="240" w:lineRule="auto"/>
        <w:jc w:val="center"/>
        <w:rPr>
          <w:rFonts w:ascii="Times New Roman" w:hAnsi="Times New Roman"/>
          <w:sz w:val="28"/>
          <w:szCs w:val="28"/>
          <w:u w:val="single"/>
        </w:rPr>
      </w:pPr>
      <w:r>
        <w:rPr>
          <w:rFonts w:ascii="Times New Roman" w:hAnsi="Times New Roman"/>
          <w:sz w:val="28"/>
          <w:szCs w:val="28"/>
        </w:rPr>
        <w:t xml:space="preserve"> Ст</w:t>
      </w:r>
      <w:r w:rsidR="00373181">
        <w:rPr>
          <w:rFonts w:ascii="Times New Roman" w:hAnsi="Times New Roman"/>
          <w:sz w:val="28"/>
          <w:szCs w:val="28"/>
        </w:rPr>
        <w:t>ароминского района от ___________</w:t>
      </w:r>
      <w:r>
        <w:rPr>
          <w:rFonts w:ascii="Times New Roman" w:hAnsi="Times New Roman"/>
          <w:sz w:val="28"/>
          <w:szCs w:val="28"/>
        </w:rPr>
        <w:t xml:space="preserve"> г. № </w:t>
      </w:r>
      <w:r w:rsidR="00373181">
        <w:rPr>
          <w:rFonts w:ascii="Times New Roman" w:hAnsi="Times New Roman"/>
          <w:sz w:val="28"/>
          <w:szCs w:val="28"/>
        </w:rPr>
        <w:t>______</w:t>
      </w:r>
    </w:p>
    <w:p w:rsidR="008674B4" w:rsidRPr="00815187" w:rsidRDefault="008674B4" w:rsidP="00C004A4">
      <w:pPr>
        <w:spacing w:after="0" w:line="240" w:lineRule="auto"/>
        <w:jc w:val="center"/>
        <w:rPr>
          <w:rFonts w:ascii="Times New Roman" w:hAnsi="Times New Roman"/>
          <w:sz w:val="28"/>
          <w:szCs w:val="28"/>
        </w:rPr>
      </w:pPr>
      <w:r w:rsidRPr="00815187">
        <w:rPr>
          <w:rFonts w:ascii="Times New Roman" w:hAnsi="Times New Roman"/>
          <w:sz w:val="28"/>
          <w:szCs w:val="28"/>
        </w:rPr>
        <w:t xml:space="preserve">«Об обеспечении проведения мобилизации людских и транспортных ресурсов на территории </w:t>
      </w:r>
      <w:r>
        <w:rPr>
          <w:rFonts w:ascii="Times New Roman" w:hAnsi="Times New Roman"/>
          <w:sz w:val="28"/>
          <w:szCs w:val="28"/>
        </w:rPr>
        <w:t>Новоясенского</w:t>
      </w:r>
      <w:r w:rsidRPr="00815187">
        <w:rPr>
          <w:rFonts w:ascii="Times New Roman" w:hAnsi="Times New Roman"/>
          <w:sz w:val="28"/>
          <w:szCs w:val="28"/>
        </w:rPr>
        <w:t xml:space="preserve"> сельского поселения</w:t>
      </w:r>
      <w:r w:rsidR="00373181">
        <w:rPr>
          <w:rFonts w:ascii="Times New Roman" w:hAnsi="Times New Roman"/>
          <w:sz w:val="28"/>
          <w:szCs w:val="28"/>
        </w:rPr>
        <w:t xml:space="preserve"> Староминского района</w:t>
      </w:r>
      <w:r w:rsidRPr="00815187">
        <w:rPr>
          <w:rFonts w:ascii="Times New Roman" w:hAnsi="Times New Roman"/>
          <w:sz w:val="28"/>
          <w:szCs w:val="28"/>
        </w:rPr>
        <w:t>»</w:t>
      </w:r>
    </w:p>
    <w:p w:rsidR="008674B4" w:rsidRPr="00815187" w:rsidRDefault="008674B4" w:rsidP="00C004A4">
      <w:pPr>
        <w:spacing w:after="0" w:line="240" w:lineRule="auto"/>
        <w:jc w:val="center"/>
        <w:rPr>
          <w:rFonts w:ascii="Times New Roman" w:hAnsi="Times New Roman"/>
          <w:sz w:val="28"/>
          <w:szCs w:val="28"/>
        </w:rPr>
      </w:pPr>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Проект внесён:</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ВУС администрации </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Новоясенского сельского поселения                                                  </w:t>
      </w:r>
      <w:proofErr w:type="spellStart"/>
      <w:r>
        <w:rPr>
          <w:rFonts w:ascii="Times New Roman" w:hAnsi="Times New Roman"/>
          <w:sz w:val="28"/>
          <w:szCs w:val="28"/>
        </w:rPr>
        <w:t>Е.П.Кияшко</w:t>
      </w:r>
      <w:proofErr w:type="spellEnd"/>
      <w:r>
        <w:rPr>
          <w:rFonts w:ascii="Times New Roman" w:hAnsi="Times New Roman"/>
          <w:sz w:val="28"/>
          <w:szCs w:val="28"/>
        </w:rPr>
        <w:t xml:space="preserve"> </w:t>
      </w: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администрации </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Новоясенского сельского</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Староминского района                                                                 </w:t>
      </w:r>
      <w:proofErr w:type="spellStart"/>
      <w:r>
        <w:rPr>
          <w:rFonts w:ascii="Times New Roman" w:hAnsi="Times New Roman"/>
          <w:sz w:val="28"/>
          <w:szCs w:val="28"/>
        </w:rPr>
        <w:t>Г.И.Прудкогляд</w:t>
      </w:r>
      <w:proofErr w:type="spellEnd"/>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373181" w:rsidRPr="00373181" w:rsidRDefault="00373181" w:rsidP="00C004A4">
      <w:pPr>
        <w:spacing w:after="0" w:line="240" w:lineRule="auto"/>
        <w:rPr>
          <w:rFonts w:ascii="Times New Roman" w:hAnsi="Times New Roman"/>
          <w:sz w:val="28"/>
          <w:szCs w:val="28"/>
        </w:rPr>
      </w:pPr>
      <w:r w:rsidRPr="00373181">
        <w:rPr>
          <w:rFonts w:ascii="Times New Roman" w:hAnsi="Times New Roman"/>
          <w:sz w:val="28"/>
          <w:szCs w:val="28"/>
        </w:rPr>
        <w:t>И.О. военного комиссара</w:t>
      </w:r>
    </w:p>
    <w:p w:rsidR="00373181" w:rsidRPr="00373181" w:rsidRDefault="00373181" w:rsidP="00C004A4">
      <w:pPr>
        <w:spacing w:after="0" w:line="240" w:lineRule="auto"/>
        <w:rPr>
          <w:rFonts w:ascii="Times New Roman" w:hAnsi="Times New Roman"/>
          <w:sz w:val="28"/>
          <w:szCs w:val="28"/>
        </w:rPr>
      </w:pPr>
      <w:r w:rsidRPr="00373181">
        <w:rPr>
          <w:rFonts w:ascii="Times New Roman" w:hAnsi="Times New Roman"/>
          <w:sz w:val="28"/>
          <w:szCs w:val="28"/>
        </w:rPr>
        <w:t>Староминского   и Ленинградского   районов</w:t>
      </w:r>
    </w:p>
    <w:p w:rsidR="008674B4" w:rsidRDefault="00373181" w:rsidP="00C004A4">
      <w:pPr>
        <w:spacing w:after="0" w:line="240" w:lineRule="auto"/>
        <w:rPr>
          <w:rFonts w:ascii="Times New Roman" w:hAnsi="Times New Roman"/>
          <w:sz w:val="28"/>
          <w:szCs w:val="28"/>
        </w:rPr>
      </w:pPr>
      <w:r w:rsidRPr="00373181">
        <w:rPr>
          <w:rFonts w:ascii="Times New Roman" w:hAnsi="Times New Roman"/>
          <w:sz w:val="28"/>
          <w:szCs w:val="28"/>
        </w:rPr>
        <w:t>Краснодарского края</w:t>
      </w:r>
      <w:r w:rsidR="008674B4">
        <w:rPr>
          <w:rFonts w:ascii="Times New Roman" w:hAnsi="Times New Roman"/>
          <w:sz w:val="28"/>
          <w:szCs w:val="28"/>
        </w:rPr>
        <w:t xml:space="preserve">                                                                      </w:t>
      </w:r>
      <w:r>
        <w:rPr>
          <w:rFonts w:ascii="Times New Roman" w:hAnsi="Times New Roman"/>
          <w:sz w:val="28"/>
          <w:szCs w:val="28"/>
        </w:rPr>
        <w:t>В</w:t>
      </w:r>
      <w:r w:rsidR="008674B4">
        <w:rPr>
          <w:rFonts w:ascii="Times New Roman" w:hAnsi="Times New Roman"/>
          <w:sz w:val="28"/>
          <w:szCs w:val="28"/>
        </w:rPr>
        <w:t xml:space="preserve">.В. </w:t>
      </w:r>
      <w:proofErr w:type="spellStart"/>
      <w:r w:rsidR="008674B4">
        <w:rPr>
          <w:rFonts w:ascii="Times New Roman" w:hAnsi="Times New Roman"/>
          <w:sz w:val="28"/>
          <w:szCs w:val="28"/>
        </w:rPr>
        <w:t>Б</w:t>
      </w:r>
      <w:r>
        <w:rPr>
          <w:rFonts w:ascii="Times New Roman" w:hAnsi="Times New Roman"/>
          <w:sz w:val="28"/>
          <w:szCs w:val="28"/>
        </w:rPr>
        <w:t>агин</w:t>
      </w:r>
      <w:proofErr w:type="spellEnd"/>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jc w:val="both"/>
        <w:rPr>
          <w:sz w:val="28"/>
        </w:rPr>
      </w:pPr>
    </w:p>
    <w:p w:rsidR="008674B4" w:rsidRDefault="008674B4" w:rsidP="00C004A4">
      <w:pPr>
        <w:spacing w:after="0" w:line="240" w:lineRule="auto"/>
        <w:jc w:val="both"/>
        <w:rPr>
          <w:sz w:val="28"/>
        </w:rPr>
      </w:pPr>
    </w:p>
    <w:p w:rsidR="008674B4" w:rsidRDefault="008674B4" w:rsidP="00C004A4">
      <w:pPr>
        <w:spacing w:after="0" w:line="240" w:lineRule="auto"/>
        <w:jc w:val="both"/>
        <w:rPr>
          <w:sz w:val="28"/>
        </w:rPr>
      </w:pPr>
    </w:p>
    <w:p w:rsidR="008674B4" w:rsidRDefault="008674B4" w:rsidP="00C004A4">
      <w:pPr>
        <w:spacing w:after="0" w:line="240" w:lineRule="auto"/>
        <w:jc w:val="both"/>
      </w:pPr>
    </w:p>
    <w:p w:rsidR="008674B4" w:rsidRDefault="008674B4" w:rsidP="00C004A4">
      <w:pPr>
        <w:spacing w:after="0" w:line="240" w:lineRule="auto"/>
      </w:pPr>
    </w:p>
    <w:sectPr w:rsidR="008674B4" w:rsidSect="00B24A0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19"/>
    <w:rsid w:val="00031F31"/>
    <w:rsid w:val="00032812"/>
    <w:rsid w:val="000678E2"/>
    <w:rsid w:val="000838E4"/>
    <w:rsid w:val="00086137"/>
    <w:rsid w:val="0009020C"/>
    <w:rsid w:val="000E0B07"/>
    <w:rsid w:val="00113AC1"/>
    <w:rsid w:val="00136B08"/>
    <w:rsid w:val="00154FA0"/>
    <w:rsid w:val="001A7E67"/>
    <w:rsid w:val="001C0662"/>
    <w:rsid w:val="001D1FCD"/>
    <w:rsid w:val="00232F45"/>
    <w:rsid w:val="002913C9"/>
    <w:rsid w:val="0029689F"/>
    <w:rsid w:val="002D5976"/>
    <w:rsid w:val="0030373E"/>
    <w:rsid w:val="00357554"/>
    <w:rsid w:val="003607EB"/>
    <w:rsid w:val="00373181"/>
    <w:rsid w:val="003C2174"/>
    <w:rsid w:val="004802E1"/>
    <w:rsid w:val="004D117A"/>
    <w:rsid w:val="004E2D81"/>
    <w:rsid w:val="00515C5B"/>
    <w:rsid w:val="00553FFB"/>
    <w:rsid w:val="005C774F"/>
    <w:rsid w:val="006117C4"/>
    <w:rsid w:val="006516AE"/>
    <w:rsid w:val="00775E5F"/>
    <w:rsid w:val="00801DB3"/>
    <w:rsid w:val="00815187"/>
    <w:rsid w:val="008166A2"/>
    <w:rsid w:val="0082007D"/>
    <w:rsid w:val="0083469D"/>
    <w:rsid w:val="008674B4"/>
    <w:rsid w:val="009039AE"/>
    <w:rsid w:val="0092728E"/>
    <w:rsid w:val="00951D87"/>
    <w:rsid w:val="00954663"/>
    <w:rsid w:val="009A7DB4"/>
    <w:rsid w:val="009B0788"/>
    <w:rsid w:val="00A04F5D"/>
    <w:rsid w:val="00A23EB7"/>
    <w:rsid w:val="00AA19FB"/>
    <w:rsid w:val="00AE5E7C"/>
    <w:rsid w:val="00B003FC"/>
    <w:rsid w:val="00B24A0A"/>
    <w:rsid w:val="00B71E8B"/>
    <w:rsid w:val="00BF43B4"/>
    <w:rsid w:val="00C004A4"/>
    <w:rsid w:val="00CE4CFB"/>
    <w:rsid w:val="00CF2D65"/>
    <w:rsid w:val="00D00872"/>
    <w:rsid w:val="00D32D12"/>
    <w:rsid w:val="00D71D13"/>
    <w:rsid w:val="00DA0107"/>
    <w:rsid w:val="00DC2022"/>
    <w:rsid w:val="00DD1E01"/>
    <w:rsid w:val="00DF5655"/>
    <w:rsid w:val="00E22F88"/>
    <w:rsid w:val="00E36412"/>
    <w:rsid w:val="00E756C0"/>
    <w:rsid w:val="00EB7524"/>
    <w:rsid w:val="00ED6CD0"/>
    <w:rsid w:val="00EE03F8"/>
    <w:rsid w:val="00F01519"/>
    <w:rsid w:val="00F17A82"/>
    <w:rsid w:val="00F21A41"/>
    <w:rsid w:val="00F8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E3BCD9D-7ED4-4FD2-9F1E-B1746388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137"/>
    <w:pPr>
      <w:spacing w:after="200" w:line="276" w:lineRule="auto"/>
    </w:pPr>
    <w:rPr>
      <w:sz w:val="22"/>
      <w:szCs w:val="22"/>
    </w:rPr>
  </w:style>
  <w:style w:type="paragraph" w:styleId="1">
    <w:name w:val="heading 1"/>
    <w:basedOn w:val="a"/>
    <w:next w:val="a"/>
    <w:link w:val="10"/>
    <w:uiPriority w:val="99"/>
    <w:qFormat/>
    <w:rsid w:val="00F01519"/>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1519"/>
    <w:rPr>
      <w:rFonts w:ascii="Times New Roman" w:hAnsi="Times New Roman" w:cs="Times New Roman"/>
      <w:sz w:val="24"/>
      <w:szCs w:val="24"/>
    </w:rPr>
  </w:style>
  <w:style w:type="paragraph" w:styleId="a3">
    <w:name w:val="Subtitle"/>
    <w:basedOn w:val="a"/>
    <w:link w:val="a4"/>
    <w:uiPriority w:val="99"/>
    <w:qFormat/>
    <w:rsid w:val="00F01519"/>
    <w:pPr>
      <w:spacing w:after="0" w:line="240" w:lineRule="auto"/>
      <w:jc w:val="center"/>
    </w:pPr>
    <w:rPr>
      <w:rFonts w:ascii="Times New Roman" w:hAnsi="Times New Roman"/>
      <w:b/>
      <w:bCs/>
      <w:sz w:val="28"/>
      <w:szCs w:val="24"/>
    </w:rPr>
  </w:style>
  <w:style w:type="character" w:customStyle="1" w:styleId="a4">
    <w:name w:val="Подзаголовок Знак"/>
    <w:link w:val="a3"/>
    <w:uiPriority w:val="99"/>
    <w:locked/>
    <w:rsid w:val="00F01519"/>
    <w:rPr>
      <w:rFonts w:ascii="Times New Roman" w:hAnsi="Times New Roman" w:cs="Times New Roman"/>
      <w:b/>
      <w:bCs/>
      <w:sz w:val="24"/>
      <w:szCs w:val="24"/>
    </w:rPr>
  </w:style>
  <w:style w:type="paragraph" w:styleId="a5">
    <w:name w:val="Balloon Text"/>
    <w:basedOn w:val="a"/>
    <w:link w:val="a6"/>
    <w:uiPriority w:val="99"/>
    <w:semiHidden/>
    <w:rsid w:val="004E2D8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E2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75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7</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27</cp:revision>
  <cp:lastPrinted>2020-12-22T07:09:00Z</cp:lastPrinted>
  <dcterms:created xsi:type="dcterms:W3CDTF">2012-12-25T16:08:00Z</dcterms:created>
  <dcterms:modified xsi:type="dcterms:W3CDTF">2020-12-22T07:13:00Z</dcterms:modified>
</cp:coreProperties>
</file>